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481EA7" w14:textId="77777777" w:rsidR="00D17AE0" w:rsidRDefault="00D17AE0">
      <w:pPr>
        <w:rPr>
          <w:rFonts w:ascii="Arial" w:hAnsi="Arial"/>
          <w:b/>
          <w:sz w:val="28"/>
        </w:rPr>
      </w:pPr>
      <w:bookmarkStart w:id="0" w:name="_GoBack"/>
      <w:r w:rsidRPr="003739E7">
        <w:rPr>
          <w:rFonts w:ascii="Helvetica Neue" w:eastAsia="Times New Roman" w:hAnsi="Helvetica Neue" w:cs="Times New Roman"/>
          <w:b/>
          <w:bCs/>
          <w:noProof/>
          <w:color w:val="000000"/>
          <w:sz w:val="28"/>
          <w:szCs w:val="28"/>
        </w:rPr>
        <w:drawing>
          <wp:inline distT="0" distB="0" distL="0" distR="0" wp14:anchorId="6D0871C0" wp14:editId="7800D20D">
            <wp:extent cx="3284855" cy="406400"/>
            <wp:effectExtent l="0" t="0" r="0" b="0"/>
            <wp:docPr id="1" name="Picture 1" descr="/../_DYM/Logo/logo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DYM/Logo/logo_new.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84855" cy="406400"/>
                    </a:xfrm>
                    <a:prstGeom prst="rect">
                      <a:avLst/>
                    </a:prstGeom>
                    <a:noFill/>
                    <a:ln>
                      <a:noFill/>
                    </a:ln>
                  </pic:spPr>
                </pic:pic>
              </a:graphicData>
            </a:graphic>
          </wp:inline>
        </w:drawing>
      </w:r>
    </w:p>
    <w:p w14:paraId="5C85778E" w14:textId="77777777" w:rsidR="007A6EE0" w:rsidRDefault="007A6EE0">
      <w:pPr>
        <w:rPr>
          <w:rFonts w:ascii="Arial" w:hAnsi="Arial"/>
          <w:b/>
          <w:sz w:val="28"/>
        </w:rPr>
      </w:pPr>
    </w:p>
    <w:p w14:paraId="07486D5D" w14:textId="77777777" w:rsidR="003B343F" w:rsidRDefault="003B343F" w:rsidP="00D17AE0">
      <w:pPr>
        <w:outlineLvl w:val="0"/>
        <w:rPr>
          <w:rFonts w:ascii="Arial" w:hAnsi="Arial"/>
          <w:sz w:val="28"/>
        </w:rPr>
      </w:pPr>
      <w:r>
        <w:rPr>
          <w:rFonts w:ascii="Arial" w:hAnsi="Arial"/>
          <w:b/>
          <w:sz w:val="28"/>
        </w:rPr>
        <w:t xml:space="preserve">SERIES KEY TEXT: </w:t>
      </w:r>
      <w:r>
        <w:rPr>
          <w:rFonts w:ascii="Arial" w:hAnsi="Arial"/>
          <w:sz w:val="28"/>
        </w:rPr>
        <w:t>1 John 5:13</w:t>
      </w:r>
      <w:r w:rsidR="00234512">
        <w:rPr>
          <w:rFonts w:ascii="Arial" w:hAnsi="Arial"/>
          <w:sz w:val="28"/>
        </w:rPr>
        <w:t xml:space="preserve"> (ESV)</w:t>
      </w:r>
    </w:p>
    <w:p w14:paraId="0098360C" w14:textId="77777777" w:rsidR="003B343F" w:rsidRDefault="003B343F">
      <w:pPr>
        <w:rPr>
          <w:rFonts w:ascii="Arial" w:hAnsi="Arial"/>
          <w:sz w:val="28"/>
        </w:rPr>
      </w:pPr>
    </w:p>
    <w:p w14:paraId="3601FF8E" w14:textId="37676ADD" w:rsidR="003B343F" w:rsidRDefault="003B343F" w:rsidP="00D17AE0">
      <w:pPr>
        <w:outlineLvl w:val="0"/>
        <w:rPr>
          <w:rFonts w:ascii="Arial" w:hAnsi="Arial"/>
          <w:b/>
          <w:sz w:val="28"/>
        </w:rPr>
      </w:pPr>
      <w:r>
        <w:rPr>
          <w:rFonts w:ascii="Arial" w:hAnsi="Arial"/>
          <w:b/>
          <w:sz w:val="28"/>
        </w:rPr>
        <w:t>SERIES INTRO</w:t>
      </w:r>
    </w:p>
    <w:p w14:paraId="05B5CB8C" w14:textId="77777777" w:rsidR="003B343F" w:rsidRDefault="003B343F">
      <w:pPr>
        <w:rPr>
          <w:rFonts w:ascii="Arial" w:hAnsi="Arial"/>
          <w:sz w:val="28"/>
        </w:rPr>
      </w:pPr>
      <w:r>
        <w:rPr>
          <w:rFonts w:ascii="Arial" w:hAnsi="Arial"/>
          <w:sz w:val="28"/>
        </w:rPr>
        <w:t>Have you ever tried to look at one of those Magic Eye 3D pictures</w:t>
      </w:r>
      <w:r w:rsidR="00D17AE0">
        <w:rPr>
          <w:rFonts w:ascii="Arial" w:hAnsi="Arial"/>
          <w:sz w:val="28"/>
        </w:rPr>
        <w:t xml:space="preserve">? </w:t>
      </w:r>
      <w:r>
        <w:rPr>
          <w:rFonts w:ascii="Arial" w:hAnsi="Arial"/>
          <w:sz w:val="28"/>
        </w:rPr>
        <w:t>I’ve never been able to find the image in the mess of a picture</w:t>
      </w:r>
      <w:r w:rsidR="00D17AE0">
        <w:rPr>
          <w:rFonts w:ascii="Arial" w:hAnsi="Arial"/>
          <w:sz w:val="28"/>
        </w:rPr>
        <w:t xml:space="preserve">. </w:t>
      </w:r>
      <w:r>
        <w:rPr>
          <w:rFonts w:ascii="Arial" w:hAnsi="Arial"/>
          <w:sz w:val="28"/>
        </w:rPr>
        <w:t>In fact, I think that most people are lying when they say they can see something in it.</w:t>
      </w:r>
    </w:p>
    <w:p w14:paraId="2A4E6EFC" w14:textId="77777777" w:rsidR="003B343F" w:rsidRDefault="003B343F">
      <w:pPr>
        <w:rPr>
          <w:rFonts w:ascii="Arial" w:hAnsi="Arial"/>
          <w:sz w:val="28"/>
        </w:rPr>
      </w:pPr>
    </w:p>
    <w:p w14:paraId="1E048B12" w14:textId="4BA51FAB" w:rsidR="003B343F" w:rsidRDefault="008741D0" w:rsidP="00D17AE0">
      <w:pPr>
        <w:outlineLvl w:val="0"/>
        <w:rPr>
          <w:rFonts w:ascii="Arial" w:hAnsi="Arial"/>
          <w:sz w:val="28"/>
        </w:rPr>
      </w:pPr>
      <w:r>
        <w:rPr>
          <w:rFonts w:ascii="Arial" w:hAnsi="Arial"/>
          <w:sz w:val="28"/>
        </w:rPr>
        <w:t>Here’</w:t>
      </w:r>
      <w:r w:rsidR="003B343F">
        <w:rPr>
          <w:rFonts w:ascii="Arial" w:hAnsi="Arial"/>
          <w:sz w:val="28"/>
        </w:rPr>
        <w:t xml:space="preserve">s an example of what I’m talking about. </w:t>
      </w:r>
    </w:p>
    <w:p w14:paraId="2F57FCFE" w14:textId="77777777" w:rsidR="003B343F" w:rsidRDefault="003B343F">
      <w:pPr>
        <w:rPr>
          <w:rFonts w:ascii="Arial" w:hAnsi="Arial"/>
          <w:sz w:val="28"/>
        </w:rPr>
      </w:pPr>
    </w:p>
    <w:p w14:paraId="5D9172BD" w14:textId="22D922A6" w:rsidR="003B343F" w:rsidRPr="008741D0" w:rsidRDefault="003B343F">
      <w:pPr>
        <w:rPr>
          <w:rFonts w:ascii="Arial" w:hAnsi="Arial"/>
          <w:color w:val="1F497D" w:themeColor="text2"/>
          <w:sz w:val="28"/>
        </w:rPr>
      </w:pPr>
      <w:r w:rsidRPr="008741D0">
        <w:rPr>
          <w:rFonts w:ascii="Arial" w:hAnsi="Arial"/>
          <w:color w:val="1F497D" w:themeColor="text2"/>
          <w:sz w:val="28"/>
        </w:rPr>
        <w:t>[</w:t>
      </w:r>
      <w:r w:rsidR="008741D0" w:rsidRPr="008741D0">
        <w:rPr>
          <w:rFonts w:ascii="Arial" w:hAnsi="Arial"/>
          <w:b/>
          <w:color w:val="1F497D" w:themeColor="text2"/>
          <w:sz w:val="28"/>
        </w:rPr>
        <w:t>Author Note</w:t>
      </w:r>
      <w:r w:rsidRPr="008741D0">
        <w:rPr>
          <w:rFonts w:ascii="Arial" w:hAnsi="Arial"/>
          <w:b/>
          <w:color w:val="1F497D" w:themeColor="text2"/>
          <w:sz w:val="28"/>
        </w:rPr>
        <w:t>:</w:t>
      </w:r>
      <w:r w:rsidRPr="008741D0">
        <w:rPr>
          <w:rFonts w:ascii="Arial" w:hAnsi="Arial"/>
          <w:color w:val="1F497D" w:themeColor="text2"/>
          <w:sz w:val="28"/>
        </w:rPr>
        <w:t xml:space="preserve"> I showed a Magic Eye 3D picture</w:t>
      </w:r>
      <w:r w:rsidR="00D17AE0" w:rsidRPr="008741D0">
        <w:rPr>
          <w:rFonts w:ascii="Arial" w:hAnsi="Arial"/>
          <w:color w:val="1F497D" w:themeColor="text2"/>
          <w:sz w:val="28"/>
        </w:rPr>
        <w:t xml:space="preserve">. </w:t>
      </w:r>
      <w:r w:rsidRPr="008741D0">
        <w:rPr>
          <w:rFonts w:ascii="Arial" w:hAnsi="Arial"/>
          <w:color w:val="1F497D" w:themeColor="text2"/>
          <w:sz w:val="28"/>
        </w:rPr>
        <w:t>The picture was mostly gibberish, however the solution for the picture</w:t>
      </w:r>
      <w:r w:rsidRPr="008741D0">
        <w:rPr>
          <w:rFonts w:ascii="Arial" w:hAnsi="Arial"/>
          <w:b/>
          <w:color w:val="1F497D" w:themeColor="text2"/>
          <w:sz w:val="28"/>
        </w:rPr>
        <w:t xml:space="preserve"> </w:t>
      </w:r>
      <w:r w:rsidRPr="008741D0">
        <w:rPr>
          <w:rFonts w:ascii="Arial" w:hAnsi="Arial"/>
          <w:color w:val="1F497D" w:themeColor="text2"/>
          <w:sz w:val="28"/>
        </w:rPr>
        <w:t>was two uni</w:t>
      </w:r>
      <w:r w:rsidR="00234512" w:rsidRPr="008741D0">
        <w:rPr>
          <w:rFonts w:ascii="Arial" w:hAnsi="Arial"/>
          <w:color w:val="1F497D" w:themeColor="text2"/>
          <w:sz w:val="28"/>
        </w:rPr>
        <w:t>corns</w:t>
      </w:r>
      <w:r w:rsidR="00D17AE0" w:rsidRPr="008741D0">
        <w:rPr>
          <w:rFonts w:ascii="Arial" w:hAnsi="Arial"/>
          <w:color w:val="1F497D" w:themeColor="text2"/>
          <w:sz w:val="28"/>
        </w:rPr>
        <w:t xml:space="preserve">. </w:t>
      </w:r>
      <w:r w:rsidR="00234512" w:rsidRPr="008741D0">
        <w:rPr>
          <w:rFonts w:ascii="Arial" w:hAnsi="Arial"/>
          <w:color w:val="1F497D" w:themeColor="text2"/>
          <w:sz w:val="28"/>
        </w:rPr>
        <w:t>I started with image #1</w:t>
      </w:r>
      <w:r w:rsidR="00986F71">
        <w:rPr>
          <w:rFonts w:ascii="Arial" w:hAnsi="Arial"/>
          <w:color w:val="1F497D" w:themeColor="text2"/>
          <w:sz w:val="28"/>
        </w:rPr>
        <w:t>,</w:t>
      </w:r>
      <w:r w:rsidRPr="008741D0">
        <w:rPr>
          <w:rFonts w:ascii="Arial" w:hAnsi="Arial"/>
          <w:color w:val="1F497D" w:themeColor="text2"/>
          <w:sz w:val="28"/>
        </w:rPr>
        <w:t xml:space="preserve"> talking about h</w:t>
      </w:r>
      <w:r w:rsidR="00986F71">
        <w:rPr>
          <w:rFonts w:ascii="Arial" w:hAnsi="Arial"/>
          <w:color w:val="1F497D" w:themeColor="text2"/>
          <w:sz w:val="28"/>
        </w:rPr>
        <w:t>ow I tried to find the solution</w:t>
      </w:r>
      <w:r w:rsidRPr="008741D0">
        <w:rPr>
          <w:rFonts w:ascii="Arial" w:hAnsi="Arial"/>
          <w:color w:val="1F497D" w:themeColor="text2"/>
          <w:sz w:val="28"/>
        </w:rPr>
        <w:t xml:space="preserve"> but could never see it</w:t>
      </w:r>
      <w:r w:rsidR="00D17AE0" w:rsidRPr="008741D0">
        <w:rPr>
          <w:rFonts w:ascii="Arial" w:hAnsi="Arial"/>
          <w:color w:val="1F497D" w:themeColor="text2"/>
          <w:sz w:val="28"/>
        </w:rPr>
        <w:t xml:space="preserve">. </w:t>
      </w:r>
      <w:r w:rsidRPr="008741D0">
        <w:rPr>
          <w:rFonts w:ascii="Arial" w:hAnsi="Arial"/>
          <w:color w:val="1F497D" w:themeColor="text2"/>
          <w:sz w:val="28"/>
        </w:rPr>
        <w:t>I asked the crowd, without saying anything, to make a symbol or hand signal showing they knew what it was</w:t>
      </w:r>
      <w:r w:rsidR="00D17AE0" w:rsidRPr="008741D0">
        <w:rPr>
          <w:rFonts w:ascii="Arial" w:hAnsi="Arial"/>
          <w:color w:val="1F497D" w:themeColor="text2"/>
          <w:sz w:val="28"/>
        </w:rPr>
        <w:t xml:space="preserve">. </w:t>
      </w:r>
      <w:r w:rsidRPr="008741D0">
        <w:rPr>
          <w:rFonts w:ascii="Arial" w:hAnsi="Arial"/>
          <w:color w:val="1F497D" w:themeColor="text2"/>
          <w:sz w:val="28"/>
        </w:rPr>
        <w:t>Several students were able to see the two unicorns without seeing the solution.</w:t>
      </w:r>
    </w:p>
    <w:p w14:paraId="2FEBAE07" w14:textId="77777777" w:rsidR="003B343F" w:rsidRPr="008741D0" w:rsidRDefault="003B343F">
      <w:pPr>
        <w:rPr>
          <w:rFonts w:ascii="Arial" w:hAnsi="Arial"/>
          <w:color w:val="1F497D" w:themeColor="text2"/>
          <w:sz w:val="28"/>
        </w:rPr>
      </w:pPr>
    </w:p>
    <w:p w14:paraId="7F80158F" w14:textId="38F867AE" w:rsidR="00000213" w:rsidRPr="008741D0" w:rsidRDefault="003B343F">
      <w:pPr>
        <w:rPr>
          <w:rFonts w:ascii="Arial" w:hAnsi="Arial"/>
          <w:color w:val="1F497D" w:themeColor="text2"/>
          <w:sz w:val="28"/>
        </w:rPr>
      </w:pPr>
      <w:r w:rsidRPr="008741D0">
        <w:rPr>
          <w:rFonts w:ascii="Arial" w:hAnsi="Arial"/>
          <w:color w:val="1F497D" w:themeColor="text2"/>
          <w:sz w:val="28"/>
        </w:rPr>
        <w:t>Next</w:t>
      </w:r>
      <w:r w:rsidR="00854E01">
        <w:rPr>
          <w:rFonts w:ascii="Arial" w:hAnsi="Arial"/>
          <w:color w:val="1F497D" w:themeColor="text2"/>
          <w:sz w:val="28"/>
        </w:rPr>
        <w:t>,</w:t>
      </w:r>
      <w:r w:rsidRPr="008741D0">
        <w:rPr>
          <w:rFonts w:ascii="Arial" w:hAnsi="Arial"/>
          <w:color w:val="1F497D" w:themeColor="text2"/>
          <w:sz w:val="28"/>
        </w:rPr>
        <w:t xml:space="preserve"> I showed the solution</w:t>
      </w:r>
      <w:r w:rsidR="00D17AE0" w:rsidRPr="008741D0">
        <w:rPr>
          <w:rFonts w:ascii="Arial" w:hAnsi="Arial"/>
          <w:color w:val="1F497D" w:themeColor="text2"/>
          <w:sz w:val="28"/>
        </w:rPr>
        <w:t xml:space="preserve">. </w:t>
      </w:r>
      <w:r w:rsidR="00000213" w:rsidRPr="008741D0">
        <w:rPr>
          <w:rFonts w:ascii="Arial" w:hAnsi="Arial"/>
          <w:color w:val="1F497D" w:themeColor="text2"/>
          <w:sz w:val="28"/>
        </w:rPr>
        <w:t>I then had the slides go back and forth between the original and the solution</w:t>
      </w:r>
      <w:r w:rsidR="00D17AE0" w:rsidRPr="008741D0">
        <w:rPr>
          <w:rFonts w:ascii="Arial" w:hAnsi="Arial"/>
          <w:color w:val="1F497D" w:themeColor="text2"/>
          <w:sz w:val="28"/>
        </w:rPr>
        <w:t xml:space="preserve">. </w:t>
      </w:r>
      <w:r w:rsidR="00000213" w:rsidRPr="008741D0">
        <w:rPr>
          <w:rFonts w:ascii="Arial" w:hAnsi="Arial"/>
          <w:color w:val="1F497D" w:themeColor="text2"/>
          <w:sz w:val="28"/>
        </w:rPr>
        <w:t>Because the original and the solution were sized the same on the slide, switching back and forth let them see the solution almost like an overlay would.]</w:t>
      </w:r>
    </w:p>
    <w:p w14:paraId="6FC8190A" w14:textId="77777777" w:rsidR="00000213" w:rsidRDefault="00000213">
      <w:pPr>
        <w:rPr>
          <w:rFonts w:ascii="Arial" w:hAnsi="Arial"/>
          <w:i/>
          <w:sz w:val="28"/>
        </w:rPr>
      </w:pPr>
    </w:p>
    <w:p w14:paraId="6A758BD7" w14:textId="3E75FEDF" w:rsidR="00000213" w:rsidRDefault="00000213">
      <w:pPr>
        <w:rPr>
          <w:rFonts w:ascii="Arial" w:hAnsi="Arial"/>
          <w:b/>
          <w:sz w:val="28"/>
        </w:rPr>
      </w:pPr>
      <w:r>
        <w:rPr>
          <w:rFonts w:ascii="Arial" w:hAnsi="Arial"/>
          <w:sz w:val="28"/>
        </w:rPr>
        <w:t>Some of you saw the image right away</w:t>
      </w:r>
      <w:r w:rsidR="00D17AE0">
        <w:rPr>
          <w:rFonts w:ascii="Arial" w:hAnsi="Arial"/>
          <w:sz w:val="28"/>
        </w:rPr>
        <w:t xml:space="preserve">. </w:t>
      </w:r>
      <w:r>
        <w:rPr>
          <w:rFonts w:ascii="Arial" w:hAnsi="Arial"/>
          <w:sz w:val="28"/>
        </w:rPr>
        <w:t>I don’t know how you did it</w:t>
      </w:r>
      <w:r w:rsidR="00D17AE0">
        <w:rPr>
          <w:rFonts w:ascii="Arial" w:hAnsi="Arial"/>
          <w:sz w:val="28"/>
        </w:rPr>
        <w:t xml:space="preserve">. </w:t>
      </w:r>
      <w:r>
        <w:rPr>
          <w:rFonts w:ascii="Arial" w:hAnsi="Arial"/>
          <w:sz w:val="28"/>
        </w:rPr>
        <w:t>Now that you all have seen the solution, some of you are able to see it in the original picture</w:t>
      </w:r>
      <w:r w:rsidR="00D17AE0">
        <w:rPr>
          <w:rFonts w:ascii="Arial" w:hAnsi="Arial"/>
          <w:sz w:val="28"/>
        </w:rPr>
        <w:t xml:space="preserve">. </w:t>
      </w:r>
      <w:r>
        <w:rPr>
          <w:rFonts w:ascii="Arial" w:hAnsi="Arial"/>
          <w:sz w:val="28"/>
        </w:rPr>
        <w:t>Not me</w:t>
      </w:r>
      <w:r w:rsidR="00854E01">
        <w:rPr>
          <w:rFonts w:ascii="Arial" w:hAnsi="Arial"/>
          <w:sz w:val="28"/>
        </w:rPr>
        <w:t xml:space="preserve"> …</w:t>
      </w:r>
      <w:r w:rsidR="00D17AE0">
        <w:rPr>
          <w:rFonts w:ascii="Arial" w:hAnsi="Arial"/>
          <w:sz w:val="28"/>
        </w:rPr>
        <w:t xml:space="preserve"> </w:t>
      </w:r>
      <w:r>
        <w:rPr>
          <w:rFonts w:ascii="Arial" w:hAnsi="Arial"/>
          <w:sz w:val="28"/>
        </w:rPr>
        <w:t>I must have a disability</w:t>
      </w:r>
      <w:r w:rsidR="00D17AE0">
        <w:rPr>
          <w:rFonts w:ascii="Arial" w:hAnsi="Arial"/>
          <w:sz w:val="28"/>
        </w:rPr>
        <w:t xml:space="preserve">. </w:t>
      </w:r>
      <w:r w:rsidRPr="00000213">
        <w:rPr>
          <w:rFonts w:ascii="Arial" w:hAnsi="Arial"/>
          <w:b/>
          <w:sz w:val="28"/>
        </w:rPr>
        <w:t>Isn’t it funny how after you see the answer, it’s all you can see</w:t>
      </w:r>
      <w:r w:rsidR="00BE0EC2">
        <w:rPr>
          <w:rFonts w:ascii="Arial" w:hAnsi="Arial"/>
          <w:b/>
          <w:sz w:val="28"/>
        </w:rPr>
        <w:t>?</w:t>
      </w:r>
      <w:r w:rsidR="00D17AE0">
        <w:rPr>
          <w:rFonts w:ascii="Arial" w:hAnsi="Arial"/>
          <w:b/>
          <w:sz w:val="28"/>
        </w:rPr>
        <w:t xml:space="preserve"> </w:t>
      </w:r>
      <w:r>
        <w:rPr>
          <w:rFonts w:ascii="Arial" w:hAnsi="Arial"/>
          <w:b/>
          <w:sz w:val="28"/>
        </w:rPr>
        <w:t>The problem no longer seems that complicated.</w:t>
      </w:r>
    </w:p>
    <w:p w14:paraId="3A82B702" w14:textId="77777777" w:rsidR="00000213" w:rsidRDefault="00000213">
      <w:pPr>
        <w:rPr>
          <w:rFonts w:ascii="Arial" w:hAnsi="Arial"/>
          <w:b/>
          <w:sz w:val="28"/>
        </w:rPr>
      </w:pPr>
    </w:p>
    <w:p w14:paraId="43B3A3E3" w14:textId="77777777" w:rsidR="00000213" w:rsidRDefault="00000213">
      <w:pPr>
        <w:rPr>
          <w:rFonts w:ascii="Arial" w:hAnsi="Arial"/>
          <w:sz w:val="28"/>
        </w:rPr>
      </w:pPr>
      <w:r>
        <w:rPr>
          <w:rFonts w:ascii="Arial" w:hAnsi="Arial"/>
          <w:sz w:val="28"/>
        </w:rPr>
        <w:t>I may not be able to see a Magic Eye picture, but I am a boss at finding Waldo</w:t>
      </w:r>
      <w:r w:rsidR="00D17AE0">
        <w:rPr>
          <w:rFonts w:ascii="Arial" w:hAnsi="Arial"/>
          <w:sz w:val="28"/>
        </w:rPr>
        <w:t xml:space="preserve">. </w:t>
      </w:r>
      <w:r>
        <w:rPr>
          <w:rFonts w:ascii="Arial" w:hAnsi="Arial"/>
          <w:sz w:val="28"/>
        </w:rPr>
        <w:t>Anybody else like finding Waldo?</w:t>
      </w:r>
    </w:p>
    <w:p w14:paraId="5DA32556" w14:textId="77777777" w:rsidR="00000213" w:rsidRPr="002B78C3" w:rsidRDefault="00000213">
      <w:pPr>
        <w:rPr>
          <w:rFonts w:ascii="Arial" w:hAnsi="Arial"/>
          <w:sz w:val="28"/>
        </w:rPr>
      </w:pPr>
    </w:p>
    <w:p w14:paraId="56DC4755" w14:textId="7610BAAF" w:rsidR="00000213" w:rsidRPr="00931970" w:rsidRDefault="00000213">
      <w:pPr>
        <w:rPr>
          <w:rFonts w:ascii="Arial" w:hAnsi="Arial"/>
          <w:color w:val="1F497D" w:themeColor="text2"/>
          <w:sz w:val="28"/>
        </w:rPr>
      </w:pPr>
      <w:r w:rsidRPr="00931970">
        <w:rPr>
          <w:rFonts w:ascii="Arial" w:hAnsi="Arial"/>
          <w:color w:val="1F497D" w:themeColor="text2"/>
          <w:sz w:val="28"/>
        </w:rPr>
        <w:t>[</w:t>
      </w:r>
      <w:r w:rsidR="002B78C3" w:rsidRPr="00931970">
        <w:rPr>
          <w:rFonts w:ascii="Arial" w:hAnsi="Arial"/>
          <w:b/>
          <w:color w:val="1F497D" w:themeColor="text2"/>
          <w:sz w:val="28"/>
        </w:rPr>
        <w:t>Author Note</w:t>
      </w:r>
      <w:r w:rsidRPr="00931970">
        <w:rPr>
          <w:rFonts w:ascii="Arial" w:hAnsi="Arial"/>
          <w:b/>
          <w:color w:val="1F497D" w:themeColor="text2"/>
          <w:sz w:val="28"/>
        </w:rPr>
        <w:t>:</w:t>
      </w:r>
      <w:r w:rsidRPr="00931970">
        <w:rPr>
          <w:rFonts w:ascii="Arial" w:hAnsi="Arial"/>
          <w:color w:val="1F497D" w:themeColor="text2"/>
          <w:sz w:val="28"/>
        </w:rPr>
        <w:t xml:space="preserve"> I showed a </w:t>
      </w:r>
      <w:r w:rsidR="00725D6A">
        <w:rPr>
          <w:rFonts w:ascii="Arial" w:hAnsi="Arial"/>
          <w:color w:val="1F497D" w:themeColor="text2"/>
          <w:sz w:val="28"/>
        </w:rPr>
        <w:t xml:space="preserve">“Where’s </w:t>
      </w:r>
      <w:r w:rsidRPr="00931970">
        <w:rPr>
          <w:rFonts w:ascii="Arial" w:hAnsi="Arial"/>
          <w:color w:val="1F497D" w:themeColor="text2"/>
          <w:sz w:val="28"/>
        </w:rPr>
        <w:t>Waldo</w:t>
      </w:r>
      <w:r w:rsidR="00725D6A">
        <w:rPr>
          <w:rFonts w:ascii="Arial" w:hAnsi="Arial"/>
          <w:color w:val="1F497D" w:themeColor="text2"/>
          <w:sz w:val="28"/>
        </w:rPr>
        <w:t>?”</w:t>
      </w:r>
      <w:r w:rsidRPr="00931970">
        <w:rPr>
          <w:rFonts w:ascii="Arial" w:hAnsi="Arial"/>
          <w:color w:val="1F497D" w:themeColor="text2"/>
          <w:sz w:val="28"/>
        </w:rPr>
        <w:t xml:space="preserve"> picture</w:t>
      </w:r>
      <w:r w:rsidR="00D17AE0" w:rsidRPr="00931970">
        <w:rPr>
          <w:rFonts w:ascii="Arial" w:hAnsi="Arial"/>
          <w:color w:val="1F497D" w:themeColor="text2"/>
          <w:sz w:val="28"/>
        </w:rPr>
        <w:t xml:space="preserve">. </w:t>
      </w:r>
      <w:r w:rsidRPr="00931970">
        <w:rPr>
          <w:rFonts w:ascii="Arial" w:hAnsi="Arial"/>
          <w:color w:val="1F497D" w:themeColor="text2"/>
          <w:sz w:val="28"/>
        </w:rPr>
        <w:t>It</w:t>
      </w:r>
      <w:r w:rsidR="00725D6A">
        <w:rPr>
          <w:rFonts w:ascii="Arial" w:hAnsi="Arial"/>
          <w:color w:val="1F497D" w:themeColor="text2"/>
          <w:sz w:val="28"/>
        </w:rPr>
        <w:t>’</w:t>
      </w:r>
      <w:r w:rsidRPr="00931970">
        <w:rPr>
          <w:rFonts w:ascii="Arial" w:hAnsi="Arial"/>
          <w:color w:val="1F497D" w:themeColor="text2"/>
          <w:sz w:val="28"/>
        </w:rPr>
        <w:t>s a complicated image</w:t>
      </w:r>
      <w:r w:rsidR="00D17AE0" w:rsidRPr="00931970">
        <w:rPr>
          <w:rFonts w:ascii="Arial" w:hAnsi="Arial"/>
          <w:color w:val="1F497D" w:themeColor="text2"/>
          <w:sz w:val="28"/>
        </w:rPr>
        <w:t xml:space="preserve">. </w:t>
      </w:r>
      <w:r w:rsidRPr="00931970">
        <w:rPr>
          <w:rFonts w:ascii="Arial" w:hAnsi="Arial"/>
          <w:color w:val="1F497D" w:themeColor="text2"/>
          <w:sz w:val="28"/>
        </w:rPr>
        <w:t>From the crowd</w:t>
      </w:r>
      <w:r w:rsidR="00FC2761">
        <w:rPr>
          <w:rFonts w:ascii="Arial" w:hAnsi="Arial"/>
          <w:color w:val="1F497D" w:themeColor="text2"/>
          <w:sz w:val="28"/>
        </w:rPr>
        <w:t>,</w:t>
      </w:r>
      <w:r w:rsidRPr="00931970">
        <w:rPr>
          <w:rFonts w:ascii="Arial" w:hAnsi="Arial"/>
          <w:color w:val="1F497D" w:themeColor="text2"/>
          <w:sz w:val="28"/>
        </w:rPr>
        <w:t xml:space="preserve"> it really is impossible to make out much of what is going on.</w:t>
      </w:r>
      <w:r w:rsidR="00725D6A">
        <w:rPr>
          <w:rFonts w:ascii="Arial" w:hAnsi="Arial"/>
          <w:color w:val="1F497D" w:themeColor="text2"/>
          <w:sz w:val="28"/>
        </w:rPr>
        <w:t xml:space="preserve"> After this, I shared about my son, who enjoys these kinds of “finding” books. Describe your own experience with these kinds of books.</w:t>
      </w:r>
      <w:r w:rsidRPr="00931970">
        <w:rPr>
          <w:rFonts w:ascii="Arial" w:hAnsi="Arial"/>
          <w:color w:val="1F497D" w:themeColor="text2"/>
          <w:sz w:val="28"/>
        </w:rPr>
        <w:t>]</w:t>
      </w:r>
    </w:p>
    <w:p w14:paraId="5BA961B7" w14:textId="77777777" w:rsidR="00000213" w:rsidRDefault="00000213">
      <w:pPr>
        <w:rPr>
          <w:rFonts w:ascii="Arial" w:hAnsi="Arial"/>
          <w:i/>
          <w:sz w:val="28"/>
        </w:rPr>
      </w:pPr>
    </w:p>
    <w:p w14:paraId="0C16A185" w14:textId="71466937" w:rsidR="004C6ACB" w:rsidRDefault="00000213" w:rsidP="00D17AE0">
      <w:pPr>
        <w:outlineLvl w:val="0"/>
        <w:rPr>
          <w:rFonts w:ascii="Arial" w:hAnsi="Arial"/>
          <w:sz w:val="28"/>
        </w:rPr>
      </w:pPr>
      <w:r>
        <w:rPr>
          <w:rFonts w:ascii="Arial" w:hAnsi="Arial"/>
          <w:sz w:val="28"/>
        </w:rPr>
        <w:t>So</w:t>
      </w:r>
      <w:r w:rsidR="00FC2761">
        <w:rPr>
          <w:rFonts w:ascii="Arial" w:hAnsi="Arial"/>
          <w:sz w:val="28"/>
        </w:rPr>
        <w:t>,</w:t>
      </w:r>
      <w:r>
        <w:rPr>
          <w:rFonts w:ascii="Arial" w:hAnsi="Arial"/>
          <w:sz w:val="28"/>
        </w:rPr>
        <w:t xml:space="preserve"> let’s see who can fi</w:t>
      </w:r>
      <w:r w:rsidR="00234512">
        <w:rPr>
          <w:rFonts w:ascii="Arial" w:hAnsi="Arial"/>
          <w:sz w:val="28"/>
        </w:rPr>
        <w:t>nd Waldo first</w:t>
      </w:r>
      <w:r w:rsidR="00D17AE0">
        <w:rPr>
          <w:rFonts w:ascii="Arial" w:hAnsi="Arial"/>
          <w:sz w:val="28"/>
        </w:rPr>
        <w:t xml:space="preserve">. </w:t>
      </w:r>
      <w:r w:rsidR="00234512">
        <w:rPr>
          <w:rFonts w:ascii="Arial" w:hAnsi="Arial"/>
          <w:sz w:val="28"/>
        </w:rPr>
        <w:t>Go ahead. G</w:t>
      </w:r>
      <w:r>
        <w:rPr>
          <w:rFonts w:ascii="Arial" w:hAnsi="Arial"/>
          <w:sz w:val="28"/>
        </w:rPr>
        <w:t>ive it your best shot</w:t>
      </w:r>
      <w:r w:rsidR="00D17AE0">
        <w:rPr>
          <w:rFonts w:ascii="Arial" w:hAnsi="Arial"/>
          <w:sz w:val="28"/>
        </w:rPr>
        <w:t xml:space="preserve">. </w:t>
      </w:r>
    </w:p>
    <w:p w14:paraId="5B3F1E57" w14:textId="77777777" w:rsidR="004C6ACB" w:rsidRDefault="004C6ACB">
      <w:pPr>
        <w:rPr>
          <w:rFonts w:ascii="Arial" w:hAnsi="Arial"/>
          <w:sz w:val="28"/>
        </w:rPr>
      </w:pPr>
    </w:p>
    <w:p w14:paraId="1F7BE432" w14:textId="248ABB36" w:rsidR="00000213" w:rsidRDefault="00000213">
      <w:pPr>
        <w:rPr>
          <w:rFonts w:ascii="Arial" w:hAnsi="Arial"/>
          <w:sz w:val="28"/>
        </w:rPr>
      </w:pPr>
      <w:r>
        <w:rPr>
          <w:rFonts w:ascii="Arial" w:hAnsi="Arial"/>
          <w:sz w:val="28"/>
        </w:rPr>
        <w:lastRenderedPageBreak/>
        <w:t>My son loves the</w:t>
      </w:r>
      <w:r w:rsidR="00234512">
        <w:rPr>
          <w:rFonts w:ascii="Arial" w:hAnsi="Arial"/>
          <w:sz w:val="28"/>
        </w:rPr>
        <w:t xml:space="preserve">se </w:t>
      </w:r>
      <w:r w:rsidR="00FC2761">
        <w:rPr>
          <w:rFonts w:ascii="Arial" w:hAnsi="Arial"/>
          <w:sz w:val="28"/>
        </w:rPr>
        <w:t>“</w:t>
      </w:r>
      <w:r w:rsidR="00234512">
        <w:rPr>
          <w:rFonts w:ascii="Arial" w:hAnsi="Arial"/>
          <w:sz w:val="28"/>
        </w:rPr>
        <w:t>finding</w:t>
      </w:r>
      <w:r w:rsidR="00FC2761">
        <w:rPr>
          <w:rFonts w:ascii="Arial" w:hAnsi="Arial"/>
          <w:sz w:val="28"/>
        </w:rPr>
        <w:t>”</w:t>
      </w:r>
      <w:r w:rsidR="00234512">
        <w:rPr>
          <w:rFonts w:ascii="Arial" w:hAnsi="Arial"/>
          <w:sz w:val="28"/>
        </w:rPr>
        <w:t xml:space="preserve"> books</w:t>
      </w:r>
      <w:r w:rsidR="00D17AE0">
        <w:rPr>
          <w:rFonts w:ascii="Arial" w:hAnsi="Arial"/>
          <w:sz w:val="28"/>
        </w:rPr>
        <w:t xml:space="preserve">. </w:t>
      </w:r>
      <w:r w:rsidR="00234512">
        <w:rPr>
          <w:rFonts w:ascii="Arial" w:hAnsi="Arial"/>
          <w:sz w:val="28"/>
        </w:rPr>
        <w:t>He has some books that are l</w:t>
      </w:r>
      <w:r>
        <w:rPr>
          <w:rFonts w:ascii="Arial" w:hAnsi="Arial"/>
          <w:sz w:val="28"/>
        </w:rPr>
        <w:t xml:space="preserve">ike </w:t>
      </w:r>
      <w:r w:rsidR="00D24A4C" w:rsidRPr="00931970">
        <w:rPr>
          <w:rFonts w:ascii="Arial" w:hAnsi="Arial"/>
          <w:i/>
          <w:sz w:val="28"/>
        </w:rPr>
        <w:t>Where’s</w:t>
      </w:r>
      <w:r w:rsidRPr="00931970">
        <w:rPr>
          <w:rFonts w:ascii="Arial" w:hAnsi="Arial"/>
          <w:i/>
          <w:sz w:val="28"/>
        </w:rPr>
        <w:t xml:space="preserve"> Waldo</w:t>
      </w:r>
      <w:r w:rsidR="00D24A4C" w:rsidRPr="00931970">
        <w:rPr>
          <w:rFonts w:ascii="Arial" w:hAnsi="Arial"/>
          <w:i/>
          <w:sz w:val="28"/>
        </w:rPr>
        <w:t>?</w:t>
      </w:r>
      <w:r>
        <w:rPr>
          <w:rFonts w:ascii="Arial" w:hAnsi="Arial"/>
          <w:sz w:val="28"/>
        </w:rPr>
        <w:t xml:space="preserve"> </w:t>
      </w:r>
      <w:r w:rsidR="004C6ACB">
        <w:rPr>
          <w:rFonts w:ascii="Arial" w:hAnsi="Arial"/>
          <w:sz w:val="28"/>
        </w:rPr>
        <w:t>but with comic book characters</w:t>
      </w:r>
      <w:r w:rsidR="00234512">
        <w:rPr>
          <w:rFonts w:ascii="Arial" w:hAnsi="Arial"/>
          <w:sz w:val="28"/>
        </w:rPr>
        <w:t>. H</w:t>
      </w:r>
      <w:r>
        <w:rPr>
          <w:rFonts w:ascii="Arial" w:hAnsi="Arial"/>
          <w:sz w:val="28"/>
        </w:rPr>
        <w:t xml:space="preserve">e goes back to </w:t>
      </w:r>
      <w:r w:rsidR="00234512">
        <w:rPr>
          <w:rFonts w:ascii="Arial" w:hAnsi="Arial"/>
          <w:sz w:val="28"/>
        </w:rPr>
        <w:t xml:space="preserve">them </w:t>
      </w:r>
      <w:r>
        <w:rPr>
          <w:rFonts w:ascii="Arial" w:hAnsi="Arial"/>
          <w:sz w:val="28"/>
        </w:rPr>
        <w:t>over and over again</w:t>
      </w:r>
      <w:r w:rsidR="00D17AE0">
        <w:rPr>
          <w:rFonts w:ascii="Arial" w:hAnsi="Arial"/>
          <w:sz w:val="28"/>
        </w:rPr>
        <w:t xml:space="preserve">. </w:t>
      </w:r>
      <w:r>
        <w:rPr>
          <w:rFonts w:ascii="Arial" w:hAnsi="Arial"/>
          <w:sz w:val="28"/>
        </w:rPr>
        <w:t>They are simpler than this, but the funniest thing about it is, even though he knows where every hidden thing is in the picture, he pretends not to</w:t>
      </w:r>
      <w:r w:rsidR="00D17AE0">
        <w:rPr>
          <w:rFonts w:ascii="Arial" w:hAnsi="Arial"/>
          <w:sz w:val="28"/>
        </w:rPr>
        <w:t xml:space="preserve">. </w:t>
      </w:r>
      <w:r>
        <w:rPr>
          <w:rFonts w:ascii="Arial" w:hAnsi="Arial"/>
          <w:sz w:val="28"/>
        </w:rPr>
        <w:t xml:space="preserve">In reality, his eyes </w:t>
      </w:r>
      <w:r w:rsidR="00D24A4C" w:rsidRPr="00931970">
        <w:rPr>
          <w:rFonts w:ascii="Arial" w:hAnsi="Arial"/>
          <w:sz w:val="28"/>
        </w:rPr>
        <w:t>can’t</w:t>
      </w:r>
      <w:r w:rsidR="00D24A4C" w:rsidRPr="00234512">
        <w:rPr>
          <w:rFonts w:ascii="Arial" w:hAnsi="Arial"/>
          <w:i/>
          <w:sz w:val="28"/>
        </w:rPr>
        <w:t xml:space="preserve"> </w:t>
      </w:r>
      <w:r w:rsidRPr="00931970">
        <w:rPr>
          <w:rFonts w:ascii="Arial" w:hAnsi="Arial"/>
          <w:sz w:val="28"/>
        </w:rPr>
        <w:t>NOT</w:t>
      </w:r>
      <w:r w:rsidRPr="00D24A4C">
        <w:rPr>
          <w:rFonts w:ascii="Arial" w:hAnsi="Arial"/>
          <w:sz w:val="28"/>
        </w:rPr>
        <w:t xml:space="preserve"> </w:t>
      </w:r>
      <w:r>
        <w:rPr>
          <w:rFonts w:ascii="Arial" w:hAnsi="Arial"/>
          <w:sz w:val="28"/>
        </w:rPr>
        <w:t>see the answers</w:t>
      </w:r>
      <w:r w:rsidR="00D00E92">
        <w:rPr>
          <w:rFonts w:ascii="Arial" w:hAnsi="Arial"/>
          <w:sz w:val="28"/>
        </w:rPr>
        <w:t>,</w:t>
      </w:r>
      <w:r>
        <w:rPr>
          <w:rFonts w:ascii="Arial" w:hAnsi="Arial"/>
          <w:sz w:val="28"/>
        </w:rPr>
        <w:t xml:space="preserve"> but he likes to pretend he’s finding it for the first time</w:t>
      </w:r>
      <w:r w:rsidR="00D00E92">
        <w:rPr>
          <w:rFonts w:ascii="Arial" w:hAnsi="Arial"/>
          <w:sz w:val="28"/>
        </w:rPr>
        <w:t>—</w:t>
      </w:r>
      <w:r w:rsidR="00234512">
        <w:rPr>
          <w:rFonts w:ascii="Arial" w:hAnsi="Arial"/>
          <w:sz w:val="28"/>
        </w:rPr>
        <w:t>especially if I’m having a hard time finding it</w:t>
      </w:r>
      <w:r>
        <w:rPr>
          <w:rFonts w:ascii="Arial" w:hAnsi="Arial"/>
          <w:sz w:val="28"/>
        </w:rPr>
        <w:t>.</w:t>
      </w:r>
    </w:p>
    <w:p w14:paraId="6EEE1DEA" w14:textId="77777777" w:rsidR="00000213" w:rsidRDefault="00000213">
      <w:pPr>
        <w:rPr>
          <w:rFonts w:ascii="Arial" w:hAnsi="Arial"/>
          <w:sz w:val="28"/>
        </w:rPr>
      </w:pPr>
    </w:p>
    <w:p w14:paraId="3FFE8C59" w14:textId="77777777" w:rsidR="00000213" w:rsidRDefault="00000213">
      <w:pPr>
        <w:rPr>
          <w:rFonts w:ascii="Arial" w:hAnsi="Arial"/>
          <w:sz w:val="28"/>
        </w:rPr>
      </w:pPr>
      <w:r>
        <w:rPr>
          <w:rFonts w:ascii="Arial" w:hAnsi="Arial"/>
          <w:sz w:val="28"/>
        </w:rPr>
        <w:t>Has anyone found Waldo yet</w:t>
      </w:r>
      <w:r w:rsidR="00D17AE0">
        <w:rPr>
          <w:rFonts w:ascii="Arial" w:hAnsi="Arial"/>
          <w:sz w:val="28"/>
        </w:rPr>
        <w:t xml:space="preserve">? </w:t>
      </w:r>
      <w:r>
        <w:rPr>
          <w:rFonts w:ascii="Arial" w:hAnsi="Arial"/>
          <w:sz w:val="28"/>
        </w:rPr>
        <w:t>Of course you haven’t</w:t>
      </w:r>
      <w:r w:rsidR="00D17AE0">
        <w:rPr>
          <w:rFonts w:ascii="Arial" w:hAnsi="Arial"/>
          <w:sz w:val="28"/>
        </w:rPr>
        <w:t xml:space="preserve">. </w:t>
      </w:r>
      <w:r>
        <w:rPr>
          <w:rFonts w:ascii="Arial" w:hAnsi="Arial"/>
          <w:sz w:val="28"/>
        </w:rPr>
        <w:t>Let me show you where he is.</w:t>
      </w:r>
    </w:p>
    <w:p w14:paraId="235B135E" w14:textId="77777777" w:rsidR="00000213" w:rsidRDefault="00000213">
      <w:pPr>
        <w:rPr>
          <w:rFonts w:ascii="Arial" w:hAnsi="Arial"/>
          <w:sz w:val="28"/>
        </w:rPr>
      </w:pPr>
    </w:p>
    <w:p w14:paraId="7802B93D" w14:textId="793CDCA2" w:rsidR="00000213" w:rsidRPr="00931970" w:rsidRDefault="00000213">
      <w:pPr>
        <w:rPr>
          <w:rFonts w:ascii="Arial" w:hAnsi="Arial"/>
          <w:color w:val="1F497D" w:themeColor="text2"/>
          <w:sz w:val="28"/>
        </w:rPr>
      </w:pPr>
      <w:r w:rsidRPr="00931970">
        <w:rPr>
          <w:rFonts w:ascii="Arial" w:hAnsi="Arial"/>
          <w:color w:val="1F497D" w:themeColor="text2"/>
          <w:sz w:val="28"/>
        </w:rPr>
        <w:t>[</w:t>
      </w:r>
      <w:r w:rsidR="00725D6A">
        <w:rPr>
          <w:rFonts w:ascii="Arial" w:hAnsi="Arial"/>
          <w:b/>
          <w:color w:val="1F497D" w:themeColor="text2"/>
          <w:sz w:val="28"/>
        </w:rPr>
        <w:t>Author Note:</w:t>
      </w:r>
      <w:r w:rsidRPr="00234512">
        <w:rPr>
          <w:rFonts w:ascii="Arial" w:hAnsi="Arial"/>
          <w:i/>
          <w:color w:val="1F497D" w:themeColor="text2"/>
          <w:sz w:val="28"/>
        </w:rPr>
        <w:t xml:space="preserve"> </w:t>
      </w:r>
      <w:r w:rsidRPr="00931970">
        <w:rPr>
          <w:rFonts w:ascii="Arial" w:hAnsi="Arial"/>
          <w:color w:val="1F497D" w:themeColor="text2"/>
          <w:sz w:val="28"/>
        </w:rPr>
        <w:t>I showed the same image with Waldo highlighted and everything else sort of grayed out</w:t>
      </w:r>
      <w:r w:rsidR="00D17AE0" w:rsidRPr="00931970">
        <w:rPr>
          <w:rFonts w:ascii="Arial" w:hAnsi="Arial"/>
          <w:color w:val="1F497D" w:themeColor="text2"/>
          <w:sz w:val="28"/>
        </w:rPr>
        <w:t xml:space="preserve">. </w:t>
      </w:r>
      <w:r w:rsidRPr="00931970">
        <w:rPr>
          <w:rFonts w:ascii="Arial" w:hAnsi="Arial"/>
          <w:color w:val="1F497D" w:themeColor="text2"/>
          <w:sz w:val="28"/>
        </w:rPr>
        <w:t>We commented on what he was doing and then went back and forth between the two images a few times.]</w:t>
      </w:r>
    </w:p>
    <w:p w14:paraId="1B894CED" w14:textId="77777777" w:rsidR="00000213" w:rsidRPr="00931970" w:rsidRDefault="00000213">
      <w:pPr>
        <w:rPr>
          <w:rFonts w:ascii="Arial" w:hAnsi="Arial"/>
          <w:sz w:val="28"/>
        </w:rPr>
      </w:pPr>
    </w:p>
    <w:p w14:paraId="7D58EBFF" w14:textId="2120E740" w:rsidR="0093514B" w:rsidRDefault="00000213">
      <w:pPr>
        <w:rPr>
          <w:rFonts w:ascii="Arial" w:hAnsi="Arial"/>
          <w:b/>
          <w:sz w:val="28"/>
        </w:rPr>
      </w:pPr>
      <w:r>
        <w:rPr>
          <w:rFonts w:ascii="Arial" w:hAnsi="Arial"/>
          <w:sz w:val="28"/>
        </w:rPr>
        <w:t>Now</w:t>
      </w:r>
      <w:r w:rsidR="00CE1FA2">
        <w:rPr>
          <w:rFonts w:ascii="Arial" w:hAnsi="Arial"/>
          <w:sz w:val="28"/>
        </w:rPr>
        <w:t>,</w:t>
      </w:r>
      <w:r>
        <w:rPr>
          <w:rFonts w:ascii="Arial" w:hAnsi="Arial"/>
          <w:sz w:val="28"/>
        </w:rPr>
        <w:t xml:space="preserve"> focus on just this bottom corner of the picture</w:t>
      </w:r>
      <w:r w:rsidR="00D17AE0">
        <w:rPr>
          <w:rFonts w:ascii="Arial" w:hAnsi="Arial"/>
          <w:sz w:val="28"/>
        </w:rPr>
        <w:t xml:space="preserve">. </w:t>
      </w:r>
      <w:r>
        <w:rPr>
          <w:rFonts w:ascii="Arial" w:hAnsi="Arial"/>
          <w:sz w:val="28"/>
        </w:rPr>
        <w:t>You can still see Waldo out of the corner of your eye, can’t you</w:t>
      </w:r>
      <w:r w:rsidR="00D17AE0">
        <w:rPr>
          <w:rFonts w:ascii="Arial" w:hAnsi="Arial"/>
          <w:sz w:val="28"/>
        </w:rPr>
        <w:t xml:space="preserve">? </w:t>
      </w:r>
      <w:r w:rsidRPr="0093514B">
        <w:rPr>
          <w:rFonts w:ascii="Arial" w:hAnsi="Arial"/>
          <w:b/>
          <w:sz w:val="28"/>
        </w:rPr>
        <w:t xml:space="preserve">No matter where you look at this problem, now that you know the solution, you </w:t>
      </w:r>
      <w:r w:rsidR="0093514B" w:rsidRPr="0093514B">
        <w:rPr>
          <w:rFonts w:ascii="Arial" w:hAnsi="Arial"/>
          <w:b/>
          <w:sz w:val="28"/>
        </w:rPr>
        <w:t>CAN’T NOT see it</w:t>
      </w:r>
      <w:r w:rsidR="00D17AE0">
        <w:rPr>
          <w:rFonts w:ascii="Arial" w:hAnsi="Arial"/>
          <w:b/>
          <w:sz w:val="28"/>
        </w:rPr>
        <w:t xml:space="preserve">. </w:t>
      </w:r>
      <w:r w:rsidR="0093514B" w:rsidRPr="0093514B">
        <w:rPr>
          <w:rFonts w:ascii="Arial" w:hAnsi="Arial"/>
          <w:b/>
          <w:sz w:val="28"/>
        </w:rPr>
        <w:t>It’s as obvious as the nose on your face</w:t>
      </w:r>
      <w:r w:rsidR="00D17AE0">
        <w:rPr>
          <w:rFonts w:ascii="Arial" w:hAnsi="Arial"/>
          <w:b/>
          <w:sz w:val="28"/>
        </w:rPr>
        <w:t xml:space="preserve">. </w:t>
      </w:r>
      <w:r w:rsidR="004C6ACB">
        <w:rPr>
          <w:rFonts w:ascii="Arial" w:hAnsi="Arial"/>
          <w:b/>
          <w:sz w:val="28"/>
        </w:rPr>
        <w:t xml:space="preserve">The problem isn’t </w:t>
      </w:r>
      <w:r w:rsidR="0093514B">
        <w:rPr>
          <w:rFonts w:ascii="Arial" w:hAnsi="Arial"/>
          <w:b/>
          <w:sz w:val="28"/>
        </w:rPr>
        <w:t xml:space="preserve">as </w:t>
      </w:r>
      <w:r w:rsidR="004C6ACB">
        <w:rPr>
          <w:rFonts w:ascii="Arial" w:hAnsi="Arial"/>
          <w:b/>
          <w:sz w:val="28"/>
        </w:rPr>
        <w:t>complicated</w:t>
      </w:r>
      <w:r w:rsidR="0093514B">
        <w:rPr>
          <w:rFonts w:ascii="Arial" w:hAnsi="Arial"/>
          <w:b/>
          <w:sz w:val="28"/>
        </w:rPr>
        <w:t xml:space="preserve"> as it once was</w:t>
      </w:r>
      <w:r w:rsidR="005F7963">
        <w:rPr>
          <w:rFonts w:ascii="Arial" w:hAnsi="Arial"/>
          <w:b/>
          <w:sz w:val="28"/>
        </w:rPr>
        <w:t>,</w:t>
      </w:r>
      <w:r w:rsidR="00234512">
        <w:rPr>
          <w:rFonts w:ascii="Arial" w:hAnsi="Arial"/>
          <w:b/>
          <w:sz w:val="28"/>
        </w:rPr>
        <w:t xml:space="preserve"> because the answer is RIGHT THERE</w:t>
      </w:r>
      <w:r w:rsidR="0093514B">
        <w:rPr>
          <w:rFonts w:ascii="Arial" w:hAnsi="Arial"/>
          <w:b/>
          <w:sz w:val="28"/>
        </w:rPr>
        <w:t>.</w:t>
      </w:r>
    </w:p>
    <w:p w14:paraId="576295EA" w14:textId="77777777" w:rsidR="0093514B" w:rsidRDefault="0093514B">
      <w:pPr>
        <w:rPr>
          <w:rFonts w:ascii="Arial" w:hAnsi="Arial"/>
          <w:sz w:val="28"/>
        </w:rPr>
      </w:pPr>
    </w:p>
    <w:p w14:paraId="7C1E0AA5" w14:textId="17F6EB6B" w:rsidR="0093514B" w:rsidRDefault="0093514B">
      <w:pPr>
        <w:rPr>
          <w:rFonts w:ascii="Arial" w:hAnsi="Arial"/>
          <w:sz w:val="28"/>
        </w:rPr>
      </w:pPr>
      <w:r>
        <w:rPr>
          <w:rFonts w:ascii="Arial" w:hAnsi="Arial"/>
          <w:sz w:val="28"/>
        </w:rPr>
        <w:t xml:space="preserve">For the next several weeks, we’re going to be reading a letter that sort of </w:t>
      </w:r>
      <w:r w:rsidR="00234512">
        <w:rPr>
          <w:rFonts w:ascii="Arial" w:hAnsi="Arial"/>
          <w:sz w:val="28"/>
        </w:rPr>
        <w:t>talks</w:t>
      </w:r>
      <w:r>
        <w:rPr>
          <w:rFonts w:ascii="Arial" w:hAnsi="Arial"/>
          <w:sz w:val="28"/>
        </w:rPr>
        <w:t xml:space="preserve"> about the same thing</w:t>
      </w:r>
      <w:r w:rsidR="00D17AE0">
        <w:rPr>
          <w:rFonts w:ascii="Arial" w:hAnsi="Arial"/>
          <w:sz w:val="28"/>
        </w:rPr>
        <w:t xml:space="preserve">. </w:t>
      </w:r>
      <w:r>
        <w:rPr>
          <w:rFonts w:ascii="Arial" w:hAnsi="Arial"/>
          <w:sz w:val="28"/>
        </w:rPr>
        <w:t>In the Bible, there is a man named John</w:t>
      </w:r>
      <w:r w:rsidR="00D17AE0">
        <w:rPr>
          <w:rFonts w:ascii="Arial" w:hAnsi="Arial"/>
          <w:sz w:val="28"/>
        </w:rPr>
        <w:t xml:space="preserve">. </w:t>
      </w:r>
      <w:r>
        <w:rPr>
          <w:rFonts w:ascii="Arial" w:hAnsi="Arial"/>
          <w:sz w:val="28"/>
        </w:rPr>
        <w:t xml:space="preserve">He was a friend of Jesus, and for about </w:t>
      </w:r>
      <w:r w:rsidR="004D42C3">
        <w:rPr>
          <w:rFonts w:ascii="Arial" w:hAnsi="Arial"/>
          <w:sz w:val="28"/>
        </w:rPr>
        <w:t>three</w:t>
      </w:r>
      <w:r>
        <w:rPr>
          <w:rFonts w:ascii="Arial" w:hAnsi="Arial"/>
          <w:sz w:val="28"/>
        </w:rPr>
        <w:t xml:space="preserve"> years</w:t>
      </w:r>
      <w:r w:rsidR="004D42C3">
        <w:rPr>
          <w:rFonts w:ascii="Arial" w:hAnsi="Arial"/>
          <w:sz w:val="28"/>
        </w:rPr>
        <w:t>,</w:t>
      </w:r>
      <w:r>
        <w:rPr>
          <w:rFonts w:ascii="Arial" w:hAnsi="Arial"/>
          <w:sz w:val="28"/>
        </w:rPr>
        <w:t xml:space="preserve"> he walked around and did life with Jesus</w:t>
      </w:r>
      <w:r w:rsidR="00D17AE0">
        <w:rPr>
          <w:rFonts w:ascii="Arial" w:hAnsi="Arial"/>
          <w:sz w:val="28"/>
        </w:rPr>
        <w:t xml:space="preserve">. </w:t>
      </w:r>
      <w:r>
        <w:rPr>
          <w:rFonts w:ascii="Arial" w:hAnsi="Arial"/>
          <w:sz w:val="28"/>
        </w:rPr>
        <w:t xml:space="preserve">This is the same guy </w:t>
      </w:r>
      <w:r w:rsidR="008D7FF7">
        <w:rPr>
          <w:rFonts w:ascii="Arial" w:hAnsi="Arial"/>
          <w:sz w:val="28"/>
        </w:rPr>
        <w:t>who</w:t>
      </w:r>
      <w:r>
        <w:rPr>
          <w:rFonts w:ascii="Arial" w:hAnsi="Arial"/>
          <w:sz w:val="28"/>
        </w:rPr>
        <w:t xml:space="preserve"> wrote the Gospel of John</w:t>
      </w:r>
      <w:r w:rsidR="00B14F47">
        <w:rPr>
          <w:rFonts w:ascii="Arial" w:hAnsi="Arial"/>
          <w:sz w:val="28"/>
        </w:rPr>
        <w:t>—</w:t>
      </w:r>
      <w:r>
        <w:rPr>
          <w:rFonts w:ascii="Arial" w:hAnsi="Arial"/>
          <w:sz w:val="28"/>
        </w:rPr>
        <w:t>which is sort of a biography of Jesus from John’s perspective.</w:t>
      </w:r>
    </w:p>
    <w:p w14:paraId="278B5793" w14:textId="77777777" w:rsidR="0093514B" w:rsidRDefault="0093514B">
      <w:pPr>
        <w:rPr>
          <w:rFonts w:ascii="Arial" w:hAnsi="Arial"/>
          <w:sz w:val="28"/>
        </w:rPr>
      </w:pPr>
    </w:p>
    <w:p w14:paraId="27AB7127" w14:textId="2B00A94C" w:rsidR="004C6ACB" w:rsidRDefault="0093514B">
      <w:pPr>
        <w:rPr>
          <w:rFonts w:ascii="Arial" w:hAnsi="Arial"/>
          <w:sz w:val="28"/>
        </w:rPr>
      </w:pPr>
      <w:r>
        <w:rPr>
          <w:rFonts w:ascii="Arial" w:hAnsi="Arial"/>
          <w:sz w:val="28"/>
        </w:rPr>
        <w:t xml:space="preserve">John wrote a letter to some newer Christians </w:t>
      </w:r>
      <w:r w:rsidR="00FF148F">
        <w:rPr>
          <w:rFonts w:ascii="Arial" w:hAnsi="Arial"/>
          <w:sz w:val="28"/>
        </w:rPr>
        <w:t>who</w:t>
      </w:r>
      <w:r>
        <w:rPr>
          <w:rFonts w:ascii="Arial" w:hAnsi="Arial"/>
          <w:sz w:val="28"/>
        </w:rPr>
        <w:t xml:space="preserve"> were still working </w:t>
      </w:r>
      <w:r w:rsidR="000320AE">
        <w:rPr>
          <w:rFonts w:ascii="Arial" w:hAnsi="Arial"/>
          <w:sz w:val="28"/>
        </w:rPr>
        <w:t xml:space="preserve">out </w:t>
      </w:r>
      <w:r>
        <w:rPr>
          <w:rFonts w:ascii="Arial" w:hAnsi="Arial"/>
          <w:sz w:val="28"/>
        </w:rPr>
        <w:t>what they believe</w:t>
      </w:r>
      <w:r w:rsidR="00406D33">
        <w:rPr>
          <w:rFonts w:ascii="Arial" w:hAnsi="Arial"/>
          <w:sz w:val="28"/>
        </w:rPr>
        <w:t>d</w:t>
      </w:r>
      <w:r>
        <w:rPr>
          <w:rFonts w:ascii="Arial" w:hAnsi="Arial"/>
          <w:sz w:val="28"/>
        </w:rPr>
        <w:t xml:space="preserve"> and why</w:t>
      </w:r>
      <w:r w:rsidR="004C6ACB">
        <w:rPr>
          <w:rFonts w:ascii="Arial" w:hAnsi="Arial"/>
          <w:sz w:val="28"/>
        </w:rPr>
        <w:t xml:space="preserve"> they believe</w:t>
      </w:r>
      <w:r w:rsidR="00406D33">
        <w:rPr>
          <w:rFonts w:ascii="Arial" w:hAnsi="Arial"/>
          <w:sz w:val="28"/>
        </w:rPr>
        <w:t>d</w:t>
      </w:r>
      <w:r w:rsidR="004C6ACB">
        <w:rPr>
          <w:rFonts w:ascii="Arial" w:hAnsi="Arial"/>
          <w:sz w:val="28"/>
        </w:rPr>
        <w:t xml:space="preserve"> it</w:t>
      </w:r>
      <w:r w:rsidR="00D17AE0">
        <w:rPr>
          <w:rFonts w:ascii="Arial" w:hAnsi="Arial"/>
          <w:sz w:val="28"/>
        </w:rPr>
        <w:t xml:space="preserve">. </w:t>
      </w:r>
      <w:r>
        <w:rPr>
          <w:rFonts w:ascii="Arial" w:hAnsi="Arial"/>
          <w:sz w:val="28"/>
        </w:rPr>
        <w:t>We still have a copy of this letter</w:t>
      </w:r>
      <w:r w:rsidR="00406D33">
        <w:rPr>
          <w:rFonts w:ascii="Arial" w:hAnsi="Arial"/>
          <w:sz w:val="28"/>
        </w:rPr>
        <w:t>,</w:t>
      </w:r>
      <w:r>
        <w:rPr>
          <w:rFonts w:ascii="Arial" w:hAnsi="Arial"/>
          <w:sz w:val="28"/>
        </w:rPr>
        <w:t xml:space="preserve"> and it is in </w:t>
      </w:r>
      <w:r w:rsidR="00406D33">
        <w:rPr>
          <w:rFonts w:ascii="Arial" w:hAnsi="Arial"/>
          <w:sz w:val="28"/>
        </w:rPr>
        <w:t>the</w:t>
      </w:r>
      <w:r>
        <w:rPr>
          <w:rFonts w:ascii="Arial" w:hAnsi="Arial"/>
          <w:sz w:val="28"/>
        </w:rPr>
        <w:t xml:space="preserve"> Bible</w:t>
      </w:r>
      <w:r w:rsidR="00D17AE0">
        <w:rPr>
          <w:rFonts w:ascii="Arial" w:hAnsi="Arial"/>
          <w:sz w:val="28"/>
        </w:rPr>
        <w:t xml:space="preserve">. </w:t>
      </w:r>
      <w:r>
        <w:rPr>
          <w:rFonts w:ascii="Arial" w:hAnsi="Arial"/>
          <w:sz w:val="28"/>
        </w:rPr>
        <w:t xml:space="preserve">We call it </w:t>
      </w:r>
      <w:r w:rsidR="00406D33">
        <w:rPr>
          <w:rFonts w:ascii="Arial" w:hAnsi="Arial"/>
          <w:sz w:val="28"/>
        </w:rPr>
        <w:t>“</w:t>
      </w:r>
      <w:r>
        <w:rPr>
          <w:rFonts w:ascii="Arial" w:hAnsi="Arial"/>
          <w:sz w:val="28"/>
        </w:rPr>
        <w:t>First John.</w:t>
      </w:r>
      <w:r w:rsidR="00406D33">
        <w:rPr>
          <w:rFonts w:ascii="Arial" w:hAnsi="Arial"/>
          <w:sz w:val="28"/>
        </w:rPr>
        <w:t>”</w:t>
      </w:r>
      <w:r>
        <w:rPr>
          <w:rFonts w:ascii="Arial" w:hAnsi="Arial"/>
          <w:sz w:val="28"/>
        </w:rPr>
        <w:t xml:space="preserve"> </w:t>
      </w:r>
    </w:p>
    <w:p w14:paraId="7720BB55" w14:textId="77777777" w:rsidR="0093514B" w:rsidRDefault="0093514B">
      <w:pPr>
        <w:rPr>
          <w:rFonts w:ascii="Arial" w:hAnsi="Arial"/>
          <w:sz w:val="28"/>
        </w:rPr>
      </w:pPr>
    </w:p>
    <w:p w14:paraId="3DBFA7BC" w14:textId="5CDEA307" w:rsidR="000320AE" w:rsidRDefault="0093514B">
      <w:pPr>
        <w:rPr>
          <w:rFonts w:ascii="Arial" w:hAnsi="Arial"/>
          <w:sz w:val="28"/>
        </w:rPr>
      </w:pPr>
      <w:r>
        <w:rPr>
          <w:rFonts w:ascii="Arial" w:hAnsi="Arial"/>
          <w:sz w:val="28"/>
        </w:rPr>
        <w:t xml:space="preserve">John </w:t>
      </w:r>
      <w:r w:rsidR="000320AE">
        <w:rPr>
          <w:rFonts w:ascii="Arial" w:hAnsi="Arial"/>
          <w:sz w:val="28"/>
        </w:rPr>
        <w:t>gives his reason for writing this</w:t>
      </w:r>
      <w:r>
        <w:rPr>
          <w:rFonts w:ascii="Arial" w:hAnsi="Arial"/>
          <w:sz w:val="28"/>
        </w:rPr>
        <w:t xml:space="preserve"> letter in 1 John 5:13</w:t>
      </w:r>
      <w:r w:rsidR="00234512">
        <w:rPr>
          <w:rFonts w:ascii="Arial" w:hAnsi="Arial"/>
          <w:sz w:val="28"/>
        </w:rPr>
        <w:t xml:space="preserve"> (ESV)</w:t>
      </w:r>
      <w:r w:rsidR="00406D33">
        <w:rPr>
          <w:rFonts w:ascii="Arial" w:hAnsi="Arial"/>
          <w:sz w:val="28"/>
        </w:rPr>
        <w:t>:</w:t>
      </w:r>
    </w:p>
    <w:p w14:paraId="559BC7DD" w14:textId="77777777" w:rsidR="00406D33" w:rsidRDefault="00406D33" w:rsidP="00406D33">
      <w:pPr>
        <w:rPr>
          <w:rFonts w:ascii="Arial" w:hAnsi="Arial"/>
          <w:sz w:val="28"/>
        </w:rPr>
      </w:pPr>
    </w:p>
    <w:p w14:paraId="7C92BAE0" w14:textId="77777777" w:rsidR="004C6ACB" w:rsidRPr="00931970" w:rsidRDefault="000320AE" w:rsidP="00406D33">
      <w:pPr>
        <w:rPr>
          <w:rFonts w:ascii="Arial" w:hAnsi="Arial"/>
          <w:i/>
          <w:color w:val="000000" w:themeColor="text1"/>
          <w:sz w:val="28"/>
          <w:szCs w:val="32"/>
          <w:shd w:val="clear" w:color="auto" w:fill="FFFFFF"/>
        </w:rPr>
      </w:pPr>
      <w:r w:rsidRPr="00931970">
        <w:rPr>
          <w:rFonts w:ascii="Arial" w:hAnsi="Arial"/>
          <w:i/>
          <w:color w:val="000000" w:themeColor="text1"/>
          <w:sz w:val="28"/>
        </w:rPr>
        <w:t>“</w:t>
      </w:r>
      <w:r w:rsidR="004C6ACB" w:rsidRPr="00931970">
        <w:rPr>
          <w:rFonts w:ascii="Arial" w:hAnsi="Arial"/>
          <w:i/>
          <w:color w:val="000000" w:themeColor="text1"/>
          <w:sz w:val="28"/>
          <w:szCs w:val="32"/>
          <w:shd w:val="clear" w:color="auto" w:fill="FFFFFF"/>
        </w:rPr>
        <w:t>I write</w:t>
      </w:r>
      <w:r w:rsidR="004C6ACB" w:rsidRPr="00931970">
        <w:rPr>
          <w:rFonts w:ascii="Arial" w:hAnsi="Arial"/>
          <w:i/>
          <w:color w:val="000000" w:themeColor="text1"/>
          <w:sz w:val="28"/>
        </w:rPr>
        <w:t> </w:t>
      </w:r>
      <w:r w:rsidR="004C6ACB" w:rsidRPr="00931970">
        <w:rPr>
          <w:rFonts w:ascii="Arial" w:hAnsi="Arial"/>
          <w:i/>
          <w:color w:val="000000" w:themeColor="text1"/>
          <w:sz w:val="28"/>
          <w:szCs w:val="32"/>
          <w:shd w:val="clear" w:color="auto" w:fill="FFFFFF"/>
        </w:rPr>
        <w:t>these things to you who</w:t>
      </w:r>
      <w:r w:rsidR="004C6ACB" w:rsidRPr="00931970">
        <w:rPr>
          <w:rFonts w:ascii="Arial" w:hAnsi="Arial"/>
          <w:i/>
          <w:color w:val="000000" w:themeColor="text1"/>
          <w:sz w:val="28"/>
        </w:rPr>
        <w:t> </w:t>
      </w:r>
      <w:r w:rsidR="004C6ACB" w:rsidRPr="00931970">
        <w:rPr>
          <w:rFonts w:ascii="Arial" w:hAnsi="Arial"/>
          <w:i/>
          <w:color w:val="000000" w:themeColor="text1"/>
          <w:sz w:val="28"/>
          <w:szCs w:val="32"/>
          <w:shd w:val="clear" w:color="auto" w:fill="FFFFFF"/>
        </w:rPr>
        <w:t>believe in the name of the Son of God, that you may know that you have eternal life.”</w:t>
      </w:r>
    </w:p>
    <w:p w14:paraId="24180C94" w14:textId="77777777" w:rsidR="004C6ACB" w:rsidRDefault="004C6ACB" w:rsidP="004C6ACB">
      <w:pPr>
        <w:rPr>
          <w:rFonts w:ascii="Arial" w:hAnsi="Arial"/>
          <w:i/>
          <w:color w:val="000000"/>
          <w:sz w:val="28"/>
          <w:szCs w:val="32"/>
          <w:shd w:val="clear" w:color="auto" w:fill="FFFFFF"/>
        </w:rPr>
      </w:pPr>
    </w:p>
    <w:p w14:paraId="49A73E24" w14:textId="536B932A" w:rsidR="004C6ACB" w:rsidRDefault="004C6ACB" w:rsidP="004C6ACB">
      <w:pPr>
        <w:rPr>
          <w:rFonts w:ascii="Arial" w:hAnsi="Arial"/>
          <w:color w:val="000000"/>
          <w:sz w:val="28"/>
          <w:szCs w:val="32"/>
          <w:shd w:val="clear" w:color="auto" w:fill="FFFFFF"/>
        </w:rPr>
      </w:pPr>
      <w:r>
        <w:rPr>
          <w:rFonts w:ascii="Arial" w:hAnsi="Arial"/>
          <w:color w:val="000000"/>
          <w:sz w:val="28"/>
          <w:szCs w:val="32"/>
          <w:shd w:val="clear" w:color="auto" w:fill="FFFFFF"/>
        </w:rPr>
        <w:t>He says</w:t>
      </w:r>
      <w:r w:rsidR="0092698B">
        <w:rPr>
          <w:rFonts w:ascii="Arial" w:hAnsi="Arial"/>
          <w:color w:val="000000"/>
          <w:sz w:val="28"/>
          <w:szCs w:val="32"/>
          <w:shd w:val="clear" w:color="auto" w:fill="FFFFFF"/>
        </w:rPr>
        <w:t>,</w:t>
      </w:r>
      <w:r>
        <w:rPr>
          <w:rFonts w:ascii="Arial" w:hAnsi="Arial"/>
          <w:color w:val="000000"/>
          <w:sz w:val="28"/>
          <w:szCs w:val="32"/>
          <w:shd w:val="clear" w:color="auto" w:fill="FFFFFF"/>
        </w:rPr>
        <w:t xml:space="preserve"> first</w:t>
      </w:r>
      <w:r w:rsidR="0092698B">
        <w:rPr>
          <w:rFonts w:ascii="Arial" w:hAnsi="Arial"/>
          <w:color w:val="000000"/>
          <w:sz w:val="28"/>
          <w:szCs w:val="32"/>
          <w:shd w:val="clear" w:color="auto" w:fill="FFFFFF"/>
        </w:rPr>
        <w:t>,</w:t>
      </w:r>
      <w:r>
        <w:rPr>
          <w:rFonts w:ascii="Arial" w:hAnsi="Arial"/>
          <w:color w:val="000000"/>
          <w:sz w:val="28"/>
          <w:szCs w:val="32"/>
          <w:shd w:val="clear" w:color="auto" w:fill="FFFFFF"/>
        </w:rPr>
        <w:t xml:space="preserve"> that this </w:t>
      </w:r>
      <w:r w:rsidR="0092698B">
        <w:rPr>
          <w:rFonts w:ascii="Arial" w:hAnsi="Arial"/>
          <w:color w:val="000000"/>
          <w:sz w:val="28"/>
          <w:szCs w:val="32"/>
          <w:shd w:val="clear" w:color="auto" w:fill="FFFFFF"/>
        </w:rPr>
        <w:t xml:space="preserve">letter </w:t>
      </w:r>
      <w:r>
        <w:rPr>
          <w:rFonts w:ascii="Arial" w:hAnsi="Arial"/>
          <w:color w:val="000000"/>
          <w:sz w:val="28"/>
          <w:szCs w:val="32"/>
          <w:shd w:val="clear" w:color="auto" w:fill="FFFFFF"/>
        </w:rPr>
        <w:t>is being written to those “who believe in the name of the Son of God</w:t>
      </w:r>
      <w:r w:rsidR="0092698B">
        <w:rPr>
          <w:rFonts w:ascii="Arial" w:hAnsi="Arial"/>
          <w:color w:val="000000"/>
          <w:sz w:val="28"/>
          <w:szCs w:val="32"/>
          <w:shd w:val="clear" w:color="auto" w:fill="FFFFFF"/>
        </w:rPr>
        <w:t>.</w:t>
      </w:r>
      <w:r>
        <w:rPr>
          <w:rFonts w:ascii="Arial" w:hAnsi="Arial"/>
          <w:color w:val="000000"/>
          <w:sz w:val="28"/>
          <w:szCs w:val="32"/>
          <w:shd w:val="clear" w:color="auto" w:fill="FFFFFF"/>
        </w:rPr>
        <w:t>”</w:t>
      </w:r>
      <w:r w:rsidR="00D17AE0">
        <w:rPr>
          <w:rFonts w:ascii="Arial" w:hAnsi="Arial"/>
          <w:color w:val="000000"/>
          <w:sz w:val="28"/>
          <w:szCs w:val="32"/>
          <w:shd w:val="clear" w:color="auto" w:fill="FFFFFF"/>
        </w:rPr>
        <w:t xml:space="preserve"> </w:t>
      </w:r>
      <w:r>
        <w:rPr>
          <w:rFonts w:ascii="Arial" w:hAnsi="Arial"/>
          <w:color w:val="000000"/>
          <w:sz w:val="28"/>
          <w:szCs w:val="32"/>
          <w:shd w:val="clear" w:color="auto" w:fill="FFFFFF"/>
        </w:rPr>
        <w:t>Would we call these people Christians</w:t>
      </w:r>
      <w:r w:rsidR="00D17AE0">
        <w:rPr>
          <w:rFonts w:ascii="Arial" w:hAnsi="Arial"/>
          <w:color w:val="000000"/>
          <w:sz w:val="28"/>
          <w:szCs w:val="32"/>
          <w:shd w:val="clear" w:color="auto" w:fill="FFFFFF"/>
        </w:rPr>
        <w:t xml:space="preserve">? </w:t>
      </w:r>
      <w:r>
        <w:rPr>
          <w:rFonts w:ascii="Arial" w:hAnsi="Arial"/>
          <w:color w:val="000000"/>
          <w:sz w:val="28"/>
          <w:szCs w:val="32"/>
          <w:shd w:val="clear" w:color="auto" w:fill="FFFFFF"/>
        </w:rPr>
        <w:t>Yeah, I think this letter was written to a group of Christians.</w:t>
      </w:r>
    </w:p>
    <w:p w14:paraId="3007C3A5" w14:textId="77777777" w:rsidR="00FC1380" w:rsidRDefault="00FC1380" w:rsidP="004C6ACB">
      <w:pPr>
        <w:rPr>
          <w:rFonts w:ascii="Arial" w:hAnsi="Arial"/>
          <w:color w:val="000000"/>
          <w:sz w:val="28"/>
          <w:szCs w:val="32"/>
          <w:shd w:val="clear" w:color="auto" w:fill="FFFFFF"/>
        </w:rPr>
      </w:pPr>
    </w:p>
    <w:p w14:paraId="34E95F3E" w14:textId="60F981D4" w:rsidR="004C6ACB" w:rsidRPr="00FC1380" w:rsidRDefault="004C6ACB" w:rsidP="004C6ACB">
      <w:pPr>
        <w:rPr>
          <w:rFonts w:ascii="Arial" w:hAnsi="Arial"/>
          <w:color w:val="000000"/>
          <w:sz w:val="28"/>
          <w:szCs w:val="32"/>
          <w:shd w:val="clear" w:color="auto" w:fill="FFFFFF"/>
        </w:rPr>
      </w:pPr>
      <w:r>
        <w:rPr>
          <w:rFonts w:ascii="Arial" w:hAnsi="Arial"/>
          <w:color w:val="000000"/>
          <w:sz w:val="28"/>
          <w:szCs w:val="32"/>
          <w:shd w:val="clear" w:color="auto" w:fill="FFFFFF"/>
        </w:rPr>
        <w:t>The reason John gives for writing this letter is so that these young Christians “may know that they have eternal life.</w:t>
      </w:r>
      <w:r w:rsidR="00D17AE0">
        <w:rPr>
          <w:rFonts w:ascii="Arial" w:hAnsi="Arial"/>
          <w:color w:val="000000"/>
          <w:sz w:val="28"/>
          <w:szCs w:val="32"/>
          <w:shd w:val="clear" w:color="auto" w:fill="FFFFFF"/>
        </w:rPr>
        <w:t xml:space="preserve">” </w:t>
      </w:r>
      <w:r>
        <w:rPr>
          <w:rFonts w:ascii="Arial" w:hAnsi="Arial"/>
          <w:color w:val="000000"/>
          <w:sz w:val="28"/>
          <w:szCs w:val="32"/>
          <w:shd w:val="clear" w:color="auto" w:fill="FFFFFF"/>
        </w:rPr>
        <w:t>The reason John gives for writing this letter is so that these people, who</w:t>
      </w:r>
      <w:r w:rsidR="00F50CD3">
        <w:rPr>
          <w:rFonts w:ascii="Arial" w:hAnsi="Arial"/>
          <w:color w:val="000000"/>
          <w:sz w:val="28"/>
          <w:szCs w:val="32"/>
          <w:shd w:val="clear" w:color="auto" w:fill="FFFFFF"/>
        </w:rPr>
        <w:t xml:space="preserve"> have</w:t>
      </w:r>
      <w:r>
        <w:rPr>
          <w:rFonts w:ascii="Arial" w:hAnsi="Arial"/>
          <w:color w:val="000000"/>
          <w:sz w:val="28"/>
          <w:szCs w:val="32"/>
          <w:shd w:val="clear" w:color="auto" w:fill="FFFFFF"/>
        </w:rPr>
        <w:t xml:space="preserve"> already confessed Jesus as Lord, can </w:t>
      </w:r>
      <w:r>
        <w:rPr>
          <w:rFonts w:ascii="Arial" w:hAnsi="Arial"/>
          <w:i/>
          <w:color w:val="000000"/>
          <w:sz w:val="28"/>
          <w:szCs w:val="32"/>
          <w:shd w:val="clear" w:color="auto" w:fill="FFFFFF"/>
        </w:rPr>
        <w:t>know</w:t>
      </w:r>
      <w:r>
        <w:rPr>
          <w:rFonts w:ascii="Arial" w:hAnsi="Arial"/>
          <w:color w:val="000000"/>
          <w:sz w:val="28"/>
          <w:szCs w:val="32"/>
          <w:shd w:val="clear" w:color="auto" w:fill="FFFFFF"/>
        </w:rPr>
        <w:t xml:space="preserve"> </w:t>
      </w:r>
      <w:r w:rsidR="0041680B">
        <w:rPr>
          <w:rFonts w:ascii="Arial" w:hAnsi="Arial"/>
          <w:color w:val="000000"/>
          <w:sz w:val="28"/>
          <w:szCs w:val="32"/>
          <w:shd w:val="clear" w:color="auto" w:fill="FFFFFF"/>
        </w:rPr>
        <w:t xml:space="preserve">that </w:t>
      </w:r>
      <w:r>
        <w:rPr>
          <w:rFonts w:ascii="Arial" w:hAnsi="Arial"/>
          <w:color w:val="000000"/>
          <w:sz w:val="28"/>
          <w:szCs w:val="32"/>
          <w:shd w:val="clear" w:color="auto" w:fill="FFFFFF"/>
        </w:rPr>
        <w:t>they have eternal life</w:t>
      </w:r>
      <w:r w:rsidR="00D17AE0">
        <w:rPr>
          <w:rFonts w:ascii="Arial" w:hAnsi="Arial"/>
          <w:color w:val="000000"/>
          <w:sz w:val="28"/>
          <w:szCs w:val="32"/>
          <w:shd w:val="clear" w:color="auto" w:fill="FFFFFF"/>
        </w:rPr>
        <w:t xml:space="preserve">. </w:t>
      </w:r>
      <w:r w:rsidR="00FC1380">
        <w:rPr>
          <w:rFonts w:ascii="Arial" w:hAnsi="Arial"/>
          <w:color w:val="000000"/>
          <w:sz w:val="28"/>
          <w:szCs w:val="32"/>
          <w:shd w:val="clear" w:color="auto" w:fill="FFFFFF"/>
        </w:rPr>
        <w:t xml:space="preserve">It’s something that they have, but they need to </w:t>
      </w:r>
      <w:r w:rsidR="00FC1380">
        <w:rPr>
          <w:rFonts w:ascii="Arial" w:hAnsi="Arial"/>
          <w:i/>
          <w:color w:val="000000"/>
          <w:sz w:val="28"/>
          <w:szCs w:val="32"/>
          <w:shd w:val="clear" w:color="auto" w:fill="FFFFFF"/>
        </w:rPr>
        <w:t xml:space="preserve">know </w:t>
      </w:r>
      <w:r w:rsidR="00FC1380">
        <w:rPr>
          <w:rFonts w:ascii="Arial" w:hAnsi="Arial"/>
          <w:color w:val="000000"/>
          <w:sz w:val="28"/>
          <w:szCs w:val="32"/>
          <w:shd w:val="clear" w:color="auto" w:fill="FFFFFF"/>
        </w:rPr>
        <w:t>it.</w:t>
      </w:r>
    </w:p>
    <w:p w14:paraId="77F7A03E" w14:textId="77777777" w:rsidR="004C6ACB" w:rsidRDefault="004C6ACB" w:rsidP="004C6ACB">
      <w:pPr>
        <w:rPr>
          <w:rFonts w:ascii="Arial" w:hAnsi="Arial"/>
          <w:color w:val="000000"/>
          <w:sz w:val="28"/>
          <w:szCs w:val="32"/>
          <w:shd w:val="clear" w:color="auto" w:fill="FFFFFF"/>
        </w:rPr>
      </w:pPr>
    </w:p>
    <w:p w14:paraId="71CB58BE" w14:textId="362A567C" w:rsidR="00FC1380" w:rsidRDefault="004C6ACB" w:rsidP="00D17AE0">
      <w:pPr>
        <w:outlineLvl w:val="0"/>
        <w:rPr>
          <w:rFonts w:ascii="Arial" w:hAnsi="Arial"/>
          <w:color w:val="000000"/>
          <w:sz w:val="28"/>
          <w:szCs w:val="32"/>
          <w:shd w:val="clear" w:color="auto" w:fill="FFFFFF"/>
        </w:rPr>
      </w:pPr>
      <w:r>
        <w:rPr>
          <w:rFonts w:ascii="Arial" w:hAnsi="Arial"/>
          <w:color w:val="000000"/>
          <w:sz w:val="28"/>
          <w:szCs w:val="32"/>
          <w:shd w:val="clear" w:color="auto" w:fill="FFFFFF"/>
        </w:rPr>
        <w:t xml:space="preserve">The word </w:t>
      </w:r>
      <w:r w:rsidR="00AF2FDD">
        <w:rPr>
          <w:rFonts w:ascii="Arial" w:hAnsi="Arial"/>
          <w:color w:val="000000"/>
          <w:sz w:val="28"/>
          <w:szCs w:val="32"/>
          <w:shd w:val="clear" w:color="auto" w:fill="FFFFFF"/>
        </w:rPr>
        <w:t>“</w:t>
      </w:r>
      <w:r>
        <w:rPr>
          <w:rFonts w:ascii="Arial" w:hAnsi="Arial"/>
          <w:color w:val="000000"/>
          <w:sz w:val="28"/>
          <w:szCs w:val="32"/>
          <w:shd w:val="clear" w:color="auto" w:fill="FFFFFF"/>
        </w:rPr>
        <w:t>know</w:t>
      </w:r>
      <w:r w:rsidR="00AF2FDD">
        <w:rPr>
          <w:rFonts w:ascii="Arial" w:hAnsi="Arial"/>
          <w:color w:val="000000"/>
          <w:sz w:val="28"/>
          <w:szCs w:val="32"/>
          <w:shd w:val="clear" w:color="auto" w:fill="FFFFFF"/>
        </w:rPr>
        <w:t>”</w:t>
      </w:r>
      <w:r>
        <w:rPr>
          <w:rFonts w:ascii="Arial" w:hAnsi="Arial"/>
          <w:color w:val="000000"/>
          <w:sz w:val="28"/>
          <w:szCs w:val="32"/>
          <w:shd w:val="clear" w:color="auto" w:fill="FFFFFF"/>
        </w:rPr>
        <w:t xml:space="preserve"> here is a little strange</w:t>
      </w:r>
      <w:r w:rsidR="00D17AE0">
        <w:rPr>
          <w:rFonts w:ascii="Arial" w:hAnsi="Arial"/>
          <w:color w:val="000000"/>
          <w:sz w:val="28"/>
          <w:szCs w:val="32"/>
          <w:shd w:val="clear" w:color="auto" w:fill="FFFFFF"/>
        </w:rPr>
        <w:t xml:space="preserve">. </w:t>
      </w:r>
    </w:p>
    <w:p w14:paraId="2118525C" w14:textId="77777777" w:rsidR="006E5020" w:rsidRDefault="006E5020" w:rsidP="004C6ACB">
      <w:pPr>
        <w:rPr>
          <w:rFonts w:ascii="Arial" w:hAnsi="Arial"/>
          <w:color w:val="000000"/>
          <w:sz w:val="28"/>
          <w:szCs w:val="32"/>
          <w:shd w:val="clear" w:color="auto" w:fill="FFFFFF"/>
        </w:rPr>
      </w:pPr>
    </w:p>
    <w:p w14:paraId="3D1C451A" w14:textId="0EFA7C8F" w:rsidR="00FC1380" w:rsidRPr="00931970" w:rsidRDefault="00FC1380" w:rsidP="004C6ACB">
      <w:pPr>
        <w:rPr>
          <w:rFonts w:ascii="Arial" w:hAnsi="Arial"/>
          <w:color w:val="1F497D" w:themeColor="text2"/>
          <w:sz w:val="28"/>
          <w:szCs w:val="32"/>
          <w:shd w:val="clear" w:color="auto" w:fill="FFFFFF"/>
        </w:rPr>
      </w:pPr>
      <w:r w:rsidRPr="006E5020">
        <w:rPr>
          <w:rFonts w:ascii="Arial" w:hAnsi="Arial"/>
          <w:color w:val="1F497D" w:themeColor="text2"/>
          <w:sz w:val="28"/>
          <w:szCs w:val="32"/>
          <w:shd w:val="clear" w:color="auto" w:fill="FFFFFF"/>
        </w:rPr>
        <w:t>[</w:t>
      </w:r>
      <w:r w:rsidR="00AF2FDD" w:rsidRPr="00931970">
        <w:rPr>
          <w:rFonts w:ascii="Arial" w:hAnsi="Arial"/>
          <w:b/>
          <w:color w:val="1F497D" w:themeColor="text2"/>
          <w:sz w:val="28"/>
          <w:szCs w:val="32"/>
          <w:shd w:val="clear" w:color="auto" w:fill="FFFFFF"/>
        </w:rPr>
        <w:t>Author Note</w:t>
      </w:r>
      <w:r w:rsidRPr="00931970">
        <w:rPr>
          <w:rFonts w:ascii="Arial" w:hAnsi="Arial"/>
          <w:b/>
          <w:color w:val="1F497D" w:themeColor="text2"/>
          <w:sz w:val="28"/>
          <w:szCs w:val="32"/>
          <w:shd w:val="clear" w:color="auto" w:fill="FFFFFF"/>
        </w:rPr>
        <w:t>:</w:t>
      </w:r>
      <w:r w:rsidRPr="00931970">
        <w:rPr>
          <w:rFonts w:ascii="Arial" w:hAnsi="Arial"/>
          <w:color w:val="1F497D" w:themeColor="text2"/>
          <w:sz w:val="28"/>
          <w:szCs w:val="32"/>
          <w:shd w:val="clear" w:color="auto" w:fill="FFFFFF"/>
        </w:rPr>
        <w:t xml:space="preserve"> I didn’t get into all the reasons why this word is strange</w:t>
      </w:r>
      <w:r w:rsidR="00D17AE0" w:rsidRPr="00931970">
        <w:rPr>
          <w:rFonts w:ascii="Arial" w:hAnsi="Arial"/>
          <w:color w:val="1F497D" w:themeColor="text2"/>
          <w:sz w:val="28"/>
          <w:szCs w:val="32"/>
          <w:shd w:val="clear" w:color="auto" w:fill="FFFFFF"/>
        </w:rPr>
        <w:t xml:space="preserve">. </w:t>
      </w:r>
      <w:r w:rsidRPr="00931970">
        <w:rPr>
          <w:rFonts w:ascii="Arial" w:hAnsi="Arial"/>
          <w:color w:val="1F497D" w:themeColor="text2"/>
          <w:sz w:val="28"/>
          <w:szCs w:val="32"/>
          <w:shd w:val="clear" w:color="auto" w:fill="FFFFFF"/>
        </w:rPr>
        <w:t>You may want to, but I chose not to because of my audience</w:t>
      </w:r>
      <w:r w:rsidR="00D17AE0" w:rsidRPr="00931970">
        <w:rPr>
          <w:rFonts w:ascii="Arial" w:hAnsi="Arial"/>
          <w:color w:val="1F497D" w:themeColor="text2"/>
          <w:sz w:val="28"/>
          <w:szCs w:val="32"/>
          <w:shd w:val="clear" w:color="auto" w:fill="FFFFFF"/>
        </w:rPr>
        <w:t xml:space="preserve">. </w:t>
      </w:r>
      <w:r w:rsidRPr="00931970">
        <w:rPr>
          <w:rFonts w:ascii="Arial" w:hAnsi="Arial"/>
          <w:color w:val="1F497D" w:themeColor="text2"/>
          <w:sz w:val="28"/>
          <w:szCs w:val="32"/>
          <w:shd w:val="clear" w:color="auto" w:fill="FFFFFF"/>
        </w:rPr>
        <w:t>The word I exp</w:t>
      </w:r>
      <w:r w:rsidR="00F0360D">
        <w:rPr>
          <w:rFonts w:ascii="Arial" w:hAnsi="Arial"/>
          <w:color w:val="1F497D" w:themeColor="text2"/>
          <w:sz w:val="28"/>
          <w:szCs w:val="32"/>
          <w:shd w:val="clear" w:color="auto" w:fill="FFFFFF"/>
        </w:rPr>
        <w:t>lained</w:t>
      </w:r>
      <w:r w:rsidRPr="00931970">
        <w:rPr>
          <w:rFonts w:ascii="Arial" w:hAnsi="Arial"/>
          <w:color w:val="1F497D" w:themeColor="text2"/>
          <w:sz w:val="28"/>
          <w:szCs w:val="32"/>
          <w:shd w:val="clear" w:color="auto" w:fill="FFFFFF"/>
        </w:rPr>
        <w:t xml:space="preserve"> here was </w:t>
      </w:r>
      <w:r w:rsidRPr="00F0360D">
        <w:rPr>
          <w:rFonts w:ascii="Arial" w:hAnsi="Arial"/>
          <w:i/>
          <w:color w:val="1F497D" w:themeColor="text2"/>
          <w:sz w:val="28"/>
          <w:szCs w:val="32"/>
          <w:shd w:val="clear" w:color="auto" w:fill="FFFFFF"/>
        </w:rPr>
        <w:t>ginosko</w:t>
      </w:r>
      <w:r w:rsidR="00F0360D">
        <w:rPr>
          <w:rFonts w:ascii="Arial" w:hAnsi="Arial"/>
          <w:color w:val="1F497D" w:themeColor="text2"/>
          <w:sz w:val="28"/>
          <w:szCs w:val="32"/>
          <w:shd w:val="clear" w:color="auto" w:fill="FFFFFF"/>
        </w:rPr>
        <w:t>,</w:t>
      </w:r>
      <w:r w:rsidRPr="00931970">
        <w:rPr>
          <w:rFonts w:ascii="Arial" w:hAnsi="Arial"/>
          <w:color w:val="1F497D" w:themeColor="text2"/>
          <w:sz w:val="28"/>
          <w:szCs w:val="32"/>
          <w:shd w:val="clear" w:color="auto" w:fill="FFFFFF"/>
        </w:rPr>
        <w:t xml:space="preserve"> which is </w:t>
      </w:r>
      <w:r w:rsidR="00682389">
        <w:rPr>
          <w:rFonts w:ascii="Arial" w:hAnsi="Arial"/>
          <w:color w:val="1F497D" w:themeColor="text2"/>
          <w:sz w:val="28"/>
          <w:szCs w:val="32"/>
          <w:shd w:val="clear" w:color="auto" w:fill="FFFFFF"/>
        </w:rPr>
        <w:t>“</w:t>
      </w:r>
      <w:r w:rsidRPr="00931970">
        <w:rPr>
          <w:rFonts w:ascii="Arial" w:hAnsi="Arial"/>
          <w:color w:val="1F497D" w:themeColor="text2"/>
          <w:sz w:val="28"/>
          <w:szCs w:val="32"/>
          <w:shd w:val="clear" w:color="auto" w:fill="FFFFFF"/>
        </w:rPr>
        <w:t>a deep and experienced knowledge</w:t>
      </w:r>
      <w:r w:rsidR="00D17AE0" w:rsidRPr="00931970">
        <w:rPr>
          <w:rFonts w:ascii="Arial" w:hAnsi="Arial"/>
          <w:color w:val="1F497D" w:themeColor="text2"/>
          <w:sz w:val="28"/>
          <w:szCs w:val="32"/>
          <w:shd w:val="clear" w:color="auto" w:fill="FFFFFF"/>
        </w:rPr>
        <w:t>.</w:t>
      </w:r>
      <w:r w:rsidR="00682389">
        <w:rPr>
          <w:rFonts w:ascii="Arial" w:hAnsi="Arial"/>
          <w:color w:val="1F497D" w:themeColor="text2"/>
          <w:sz w:val="28"/>
          <w:szCs w:val="32"/>
          <w:shd w:val="clear" w:color="auto" w:fill="FFFFFF"/>
        </w:rPr>
        <w:t>”</w:t>
      </w:r>
      <w:r w:rsidR="00D17AE0" w:rsidRPr="00931970">
        <w:rPr>
          <w:rFonts w:ascii="Arial" w:hAnsi="Arial"/>
          <w:color w:val="1F497D" w:themeColor="text2"/>
          <w:sz w:val="28"/>
          <w:szCs w:val="32"/>
          <w:shd w:val="clear" w:color="auto" w:fill="FFFFFF"/>
        </w:rPr>
        <w:t xml:space="preserve"> </w:t>
      </w:r>
      <w:r w:rsidRPr="00931970">
        <w:rPr>
          <w:rFonts w:ascii="Arial" w:hAnsi="Arial"/>
          <w:color w:val="1F497D" w:themeColor="text2"/>
          <w:sz w:val="28"/>
          <w:szCs w:val="32"/>
          <w:shd w:val="clear" w:color="auto" w:fill="FFFFFF"/>
        </w:rPr>
        <w:t xml:space="preserve">The word that I found when I looked it up is a form of the word </w:t>
      </w:r>
      <w:r w:rsidRPr="0049598C">
        <w:rPr>
          <w:rFonts w:ascii="Arial" w:hAnsi="Arial"/>
          <w:i/>
          <w:color w:val="1F497D" w:themeColor="text2"/>
          <w:sz w:val="28"/>
          <w:szCs w:val="32"/>
          <w:shd w:val="clear" w:color="auto" w:fill="FFFFFF"/>
        </w:rPr>
        <w:t>oida</w:t>
      </w:r>
      <w:r w:rsidRPr="00931970">
        <w:rPr>
          <w:rFonts w:ascii="Arial" w:hAnsi="Arial"/>
          <w:color w:val="1F497D" w:themeColor="text2"/>
          <w:sz w:val="28"/>
          <w:szCs w:val="32"/>
          <w:shd w:val="clear" w:color="auto" w:fill="FFFFFF"/>
        </w:rPr>
        <w:t xml:space="preserve">, which is a more generalized </w:t>
      </w:r>
      <w:r w:rsidR="00BB1A04">
        <w:rPr>
          <w:rFonts w:ascii="Arial" w:hAnsi="Arial"/>
          <w:color w:val="1F497D" w:themeColor="text2"/>
          <w:sz w:val="28"/>
          <w:szCs w:val="32"/>
          <w:shd w:val="clear" w:color="auto" w:fill="FFFFFF"/>
        </w:rPr>
        <w:t>“</w:t>
      </w:r>
      <w:r w:rsidRPr="00931970">
        <w:rPr>
          <w:rFonts w:ascii="Arial" w:hAnsi="Arial"/>
          <w:color w:val="1F497D" w:themeColor="text2"/>
          <w:sz w:val="28"/>
          <w:szCs w:val="32"/>
          <w:shd w:val="clear" w:color="auto" w:fill="FFFFFF"/>
        </w:rPr>
        <w:t>book knowledge of something.</w:t>
      </w:r>
      <w:r w:rsidR="00BB1A04">
        <w:rPr>
          <w:rFonts w:ascii="Arial" w:hAnsi="Arial"/>
          <w:color w:val="1F497D" w:themeColor="text2"/>
          <w:sz w:val="28"/>
          <w:szCs w:val="32"/>
          <w:shd w:val="clear" w:color="auto" w:fill="FFFFFF"/>
        </w:rPr>
        <w:t>”</w:t>
      </w:r>
    </w:p>
    <w:p w14:paraId="0093BA56" w14:textId="77777777" w:rsidR="00FC1380" w:rsidRPr="00931970" w:rsidRDefault="00FC1380" w:rsidP="004C6ACB">
      <w:pPr>
        <w:rPr>
          <w:rFonts w:ascii="Arial" w:hAnsi="Arial"/>
          <w:color w:val="1F497D" w:themeColor="text2"/>
          <w:sz w:val="28"/>
          <w:szCs w:val="32"/>
          <w:shd w:val="clear" w:color="auto" w:fill="FFFFFF"/>
        </w:rPr>
      </w:pPr>
    </w:p>
    <w:p w14:paraId="3E601816" w14:textId="3A8935F8" w:rsidR="00FC1380" w:rsidRPr="00931970" w:rsidRDefault="00FC1380" w:rsidP="004C6ACB">
      <w:pPr>
        <w:rPr>
          <w:rFonts w:ascii="Arial" w:hAnsi="Arial"/>
          <w:color w:val="1F497D" w:themeColor="text2"/>
          <w:sz w:val="28"/>
          <w:szCs w:val="32"/>
          <w:shd w:val="clear" w:color="auto" w:fill="FFFFFF"/>
        </w:rPr>
      </w:pPr>
      <w:r w:rsidRPr="00931970">
        <w:rPr>
          <w:rFonts w:ascii="Arial" w:hAnsi="Arial"/>
          <w:color w:val="1F497D" w:themeColor="text2"/>
          <w:sz w:val="28"/>
          <w:szCs w:val="32"/>
          <w:shd w:val="clear" w:color="auto" w:fill="FFFFFF"/>
        </w:rPr>
        <w:t>I tried to research this more, but the books and commentaries that I pulled didn’t really speak to it much</w:t>
      </w:r>
      <w:r w:rsidR="00D17AE0" w:rsidRPr="00931970">
        <w:rPr>
          <w:rFonts w:ascii="Arial" w:hAnsi="Arial"/>
          <w:color w:val="1F497D" w:themeColor="text2"/>
          <w:sz w:val="28"/>
          <w:szCs w:val="32"/>
          <w:shd w:val="clear" w:color="auto" w:fill="FFFFFF"/>
        </w:rPr>
        <w:t xml:space="preserve">. </w:t>
      </w:r>
      <w:r w:rsidR="007A6EE0" w:rsidRPr="00931970">
        <w:rPr>
          <w:rFonts w:ascii="Arial" w:hAnsi="Arial"/>
          <w:color w:val="1F497D" w:themeColor="text2"/>
          <w:sz w:val="28"/>
          <w:szCs w:val="32"/>
          <w:shd w:val="clear" w:color="auto" w:fill="FFFFFF"/>
        </w:rPr>
        <w:t>You may have more luck or just be smarter than me in general.</w:t>
      </w:r>
    </w:p>
    <w:p w14:paraId="0788C93B" w14:textId="77777777" w:rsidR="00FC1380" w:rsidRPr="00931970" w:rsidRDefault="00FC1380" w:rsidP="004C6ACB">
      <w:pPr>
        <w:rPr>
          <w:rFonts w:ascii="Arial" w:hAnsi="Arial"/>
          <w:color w:val="1F497D" w:themeColor="text2"/>
          <w:sz w:val="28"/>
          <w:szCs w:val="32"/>
          <w:shd w:val="clear" w:color="auto" w:fill="FFFFFF"/>
        </w:rPr>
      </w:pPr>
    </w:p>
    <w:p w14:paraId="259C9515" w14:textId="3645F9D0" w:rsidR="006E5020" w:rsidRPr="00931970" w:rsidRDefault="00FC1380" w:rsidP="004C6ACB">
      <w:pPr>
        <w:rPr>
          <w:rFonts w:ascii="Arial" w:hAnsi="Arial"/>
          <w:color w:val="1F497D" w:themeColor="text2"/>
          <w:sz w:val="28"/>
          <w:szCs w:val="32"/>
          <w:shd w:val="clear" w:color="auto" w:fill="FFFFFF"/>
        </w:rPr>
      </w:pPr>
      <w:r w:rsidRPr="00931970">
        <w:rPr>
          <w:rFonts w:ascii="Arial" w:hAnsi="Arial"/>
          <w:color w:val="1F497D" w:themeColor="text2"/>
          <w:sz w:val="28"/>
          <w:szCs w:val="32"/>
          <w:shd w:val="clear" w:color="auto" w:fill="FFFFFF"/>
        </w:rPr>
        <w:t xml:space="preserve">One thing I did find is that the form of </w:t>
      </w:r>
      <w:r w:rsidRPr="00CC688A">
        <w:rPr>
          <w:rFonts w:ascii="Arial" w:hAnsi="Arial"/>
          <w:i/>
          <w:color w:val="1F497D" w:themeColor="text2"/>
          <w:sz w:val="28"/>
          <w:szCs w:val="32"/>
          <w:shd w:val="clear" w:color="auto" w:fill="FFFFFF"/>
        </w:rPr>
        <w:t>oida</w:t>
      </w:r>
      <w:r w:rsidRPr="00931970">
        <w:rPr>
          <w:rFonts w:ascii="Arial" w:hAnsi="Arial"/>
          <w:color w:val="1F497D" w:themeColor="text2"/>
          <w:sz w:val="28"/>
          <w:szCs w:val="32"/>
          <w:shd w:val="clear" w:color="auto" w:fill="FFFFFF"/>
        </w:rPr>
        <w:t xml:space="preserve"> being used is in the subjunctive mood</w:t>
      </w:r>
      <w:r w:rsidR="00D17AE0" w:rsidRPr="00931970">
        <w:rPr>
          <w:rFonts w:ascii="Arial" w:hAnsi="Arial"/>
          <w:color w:val="1F497D" w:themeColor="text2"/>
          <w:sz w:val="28"/>
          <w:szCs w:val="32"/>
          <w:shd w:val="clear" w:color="auto" w:fill="FFFFFF"/>
        </w:rPr>
        <w:t xml:space="preserve">. </w:t>
      </w:r>
      <w:r w:rsidRPr="00931970">
        <w:rPr>
          <w:rFonts w:ascii="Arial" w:hAnsi="Arial"/>
          <w:color w:val="1F497D" w:themeColor="text2"/>
          <w:sz w:val="28"/>
          <w:szCs w:val="32"/>
          <w:shd w:val="clear" w:color="auto" w:fill="FFFFFF"/>
        </w:rPr>
        <w:t>The subjunctive mood should be understood, in this case, as conditional</w:t>
      </w:r>
      <w:r w:rsidR="00D17AE0" w:rsidRPr="00931970">
        <w:rPr>
          <w:rFonts w:ascii="Arial" w:hAnsi="Arial"/>
          <w:color w:val="1F497D" w:themeColor="text2"/>
          <w:sz w:val="28"/>
          <w:szCs w:val="32"/>
          <w:shd w:val="clear" w:color="auto" w:fill="FFFFFF"/>
        </w:rPr>
        <w:t xml:space="preserve">. </w:t>
      </w:r>
      <w:r w:rsidRPr="00931970">
        <w:rPr>
          <w:rFonts w:ascii="Arial" w:hAnsi="Arial"/>
          <w:color w:val="1F497D" w:themeColor="text2"/>
          <w:sz w:val="28"/>
          <w:szCs w:val="32"/>
          <w:shd w:val="clear" w:color="auto" w:fill="FFFFFF"/>
        </w:rPr>
        <w:t>So you MAY KNOW this thing</w:t>
      </w:r>
      <w:r w:rsidR="00CC688A">
        <w:rPr>
          <w:rFonts w:ascii="Arial" w:hAnsi="Arial"/>
          <w:color w:val="1F497D" w:themeColor="text2"/>
          <w:sz w:val="28"/>
          <w:szCs w:val="32"/>
          <w:shd w:val="clear" w:color="auto" w:fill="FFFFFF"/>
        </w:rPr>
        <w:t>,</w:t>
      </w:r>
      <w:r w:rsidRPr="00931970">
        <w:rPr>
          <w:rFonts w:ascii="Arial" w:hAnsi="Arial"/>
          <w:color w:val="1F497D" w:themeColor="text2"/>
          <w:sz w:val="28"/>
          <w:szCs w:val="32"/>
          <w:shd w:val="clear" w:color="auto" w:fill="FFFFFF"/>
        </w:rPr>
        <w:t xml:space="preserve"> not because of your own certainty of the actual subject (eternal life, in this case), but because of the certainty of all the other </w:t>
      </w:r>
      <w:r w:rsidR="006E5020" w:rsidRPr="00931970">
        <w:rPr>
          <w:rFonts w:ascii="Arial" w:hAnsi="Arial"/>
          <w:color w:val="1F497D" w:themeColor="text2"/>
          <w:sz w:val="28"/>
          <w:szCs w:val="32"/>
          <w:shd w:val="clear" w:color="auto" w:fill="FFFFFF"/>
        </w:rPr>
        <w:t>points of knowledge around you</w:t>
      </w:r>
      <w:r w:rsidR="00D17AE0" w:rsidRPr="00931970">
        <w:rPr>
          <w:rFonts w:ascii="Arial" w:hAnsi="Arial"/>
          <w:color w:val="1F497D" w:themeColor="text2"/>
          <w:sz w:val="28"/>
          <w:szCs w:val="32"/>
          <w:shd w:val="clear" w:color="auto" w:fill="FFFFFF"/>
        </w:rPr>
        <w:t xml:space="preserve">. </w:t>
      </w:r>
      <w:r w:rsidR="006E5020" w:rsidRPr="00931970">
        <w:rPr>
          <w:rFonts w:ascii="Arial" w:hAnsi="Arial"/>
          <w:color w:val="1F497D" w:themeColor="text2"/>
          <w:sz w:val="28"/>
          <w:szCs w:val="32"/>
          <w:shd w:val="clear" w:color="auto" w:fill="FFFFFF"/>
        </w:rPr>
        <w:t>That’s why John goes on with several points of confidence after this verse.</w:t>
      </w:r>
    </w:p>
    <w:p w14:paraId="03100666" w14:textId="77777777" w:rsidR="006E5020" w:rsidRPr="00931970" w:rsidRDefault="006E5020" w:rsidP="004C6ACB">
      <w:pPr>
        <w:rPr>
          <w:rFonts w:ascii="Arial" w:hAnsi="Arial"/>
          <w:color w:val="1F497D" w:themeColor="text2"/>
          <w:sz w:val="28"/>
          <w:szCs w:val="32"/>
          <w:shd w:val="clear" w:color="auto" w:fill="FFFFFF"/>
        </w:rPr>
      </w:pPr>
    </w:p>
    <w:p w14:paraId="18D21A46" w14:textId="77777777" w:rsidR="006E5020" w:rsidRPr="00931970" w:rsidRDefault="006E5020" w:rsidP="00D17AE0">
      <w:pPr>
        <w:outlineLvl w:val="0"/>
        <w:rPr>
          <w:rFonts w:ascii="Arial" w:hAnsi="Arial"/>
          <w:color w:val="1F497D" w:themeColor="text2"/>
          <w:sz w:val="28"/>
          <w:szCs w:val="32"/>
          <w:shd w:val="clear" w:color="auto" w:fill="FFFFFF"/>
        </w:rPr>
      </w:pPr>
      <w:r w:rsidRPr="00931970">
        <w:rPr>
          <w:rFonts w:ascii="Arial" w:hAnsi="Arial"/>
          <w:color w:val="1F497D" w:themeColor="text2"/>
          <w:sz w:val="28"/>
          <w:szCs w:val="32"/>
          <w:shd w:val="clear" w:color="auto" w:fill="FFFFFF"/>
        </w:rPr>
        <w:t xml:space="preserve">Greek: </w:t>
      </w:r>
      <w:hyperlink r:id="rId9" w:history="1">
        <w:r w:rsidRPr="00931970">
          <w:rPr>
            <w:rStyle w:val="Hyperlink"/>
            <w:rFonts w:ascii="Arial" w:hAnsi="Arial"/>
            <w:color w:val="1F497D" w:themeColor="text2"/>
            <w:sz w:val="28"/>
            <w:szCs w:val="32"/>
            <w:shd w:val="clear" w:color="auto" w:fill="FFFFFF"/>
          </w:rPr>
          <w:t>http://biblehub.com/interlinear/1_john/5.htm</w:t>
        </w:r>
      </w:hyperlink>
    </w:p>
    <w:p w14:paraId="4F46B125" w14:textId="77777777" w:rsidR="006E5020" w:rsidRPr="00931970" w:rsidRDefault="006E5020" w:rsidP="00D17AE0">
      <w:pPr>
        <w:outlineLvl w:val="0"/>
        <w:rPr>
          <w:rFonts w:ascii="Arial" w:hAnsi="Arial"/>
          <w:color w:val="1F497D" w:themeColor="text2"/>
          <w:sz w:val="28"/>
          <w:szCs w:val="32"/>
          <w:shd w:val="clear" w:color="auto" w:fill="FFFFFF"/>
        </w:rPr>
      </w:pPr>
      <w:r w:rsidRPr="00931970">
        <w:rPr>
          <w:rFonts w:ascii="Arial" w:hAnsi="Arial"/>
          <w:color w:val="1F497D" w:themeColor="text2"/>
          <w:sz w:val="28"/>
          <w:szCs w:val="32"/>
          <w:shd w:val="clear" w:color="auto" w:fill="FFFFFF"/>
        </w:rPr>
        <w:t xml:space="preserve">Subjunctive Mood: </w:t>
      </w:r>
      <w:hyperlink r:id="rId10" w:history="1">
        <w:r w:rsidRPr="00931970">
          <w:rPr>
            <w:rStyle w:val="Hyperlink"/>
            <w:rFonts w:ascii="Arial" w:hAnsi="Arial"/>
            <w:color w:val="1F497D" w:themeColor="text2"/>
            <w:sz w:val="28"/>
            <w:szCs w:val="32"/>
            <w:shd w:val="clear" w:color="auto" w:fill="FFFFFF"/>
          </w:rPr>
          <w:t>http://grammarist.com/grammar/subjunctive-mood/</w:t>
        </w:r>
      </w:hyperlink>
    </w:p>
    <w:p w14:paraId="6606AE62" w14:textId="77777777" w:rsidR="006E5020" w:rsidRPr="00931970" w:rsidRDefault="006E5020" w:rsidP="004C6ACB">
      <w:pPr>
        <w:rPr>
          <w:rFonts w:ascii="Arial" w:hAnsi="Arial"/>
          <w:color w:val="1F497D" w:themeColor="text2"/>
          <w:sz w:val="28"/>
          <w:szCs w:val="32"/>
          <w:shd w:val="clear" w:color="auto" w:fill="FFFFFF"/>
        </w:rPr>
      </w:pPr>
    </w:p>
    <w:p w14:paraId="295CCC8E" w14:textId="77777777" w:rsidR="00000213" w:rsidRPr="00931970" w:rsidRDefault="006E5020" w:rsidP="004C6ACB">
      <w:pPr>
        <w:rPr>
          <w:rFonts w:ascii="Arial" w:hAnsi="Arial"/>
          <w:color w:val="1F497D" w:themeColor="text2"/>
          <w:sz w:val="28"/>
        </w:rPr>
      </w:pPr>
      <w:r w:rsidRPr="00931970">
        <w:rPr>
          <w:rFonts w:ascii="Arial" w:hAnsi="Arial"/>
          <w:color w:val="1F497D" w:themeColor="text2"/>
          <w:sz w:val="28"/>
          <w:szCs w:val="32"/>
          <w:shd w:val="clear" w:color="auto" w:fill="FFFFFF"/>
        </w:rPr>
        <w:t>For the purpose of teaching my students, I reduced this conversation down to the word REALIZE</w:t>
      </w:r>
      <w:r w:rsidR="00D17AE0" w:rsidRPr="00931970">
        <w:rPr>
          <w:rFonts w:ascii="Arial" w:hAnsi="Arial"/>
          <w:color w:val="1F497D" w:themeColor="text2"/>
          <w:sz w:val="28"/>
          <w:szCs w:val="32"/>
          <w:shd w:val="clear" w:color="auto" w:fill="FFFFFF"/>
        </w:rPr>
        <w:t xml:space="preserve">. </w:t>
      </w:r>
      <w:r w:rsidRPr="00931970">
        <w:rPr>
          <w:rFonts w:ascii="Arial" w:hAnsi="Arial"/>
          <w:color w:val="1F497D" w:themeColor="text2"/>
          <w:sz w:val="28"/>
          <w:szCs w:val="32"/>
          <w:shd w:val="clear" w:color="auto" w:fill="FFFFFF"/>
        </w:rPr>
        <w:t>The thing is true and knowable regardless of what I’m seeing right now</w:t>
      </w:r>
      <w:r w:rsidR="00D17AE0" w:rsidRPr="00931970">
        <w:rPr>
          <w:rFonts w:ascii="Arial" w:hAnsi="Arial"/>
          <w:color w:val="1F497D" w:themeColor="text2"/>
          <w:sz w:val="28"/>
          <w:szCs w:val="32"/>
          <w:shd w:val="clear" w:color="auto" w:fill="FFFFFF"/>
        </w:rPr>
        <w:t xml:space="preserve">. </w:t>
      </w:r>
      <w:r w:rsidRPr="00931970">
        <w:rPr>
          <w:rFonts w:ascii="Arial" w:hAnsi="Arial"/>
          <w:color w:val="1F497D" w:themeColor="text2"/>
          <w:sz w:val="28"/>
          <w:szCs w:val="32"/>
          <w:shd w:val="clear" w:color="auto" w:fill="FFFFFF"/>
        </w:rPr>
        <w:t>But it isn’t until we REALIZE this truth that we get to walk in it and be influenced by it.]</w:t>
      </w:r>
      <w:r w:rsidR="00FC1380" w:rsidRPr="00931970">
        <w:rPr>
          <w:rFonts w:ascii="Arial" w:hAnsi="Arial"/>
          <w:color w:val="1F497D" w:themeColor="text2"/>
          <w:sz w:val="28"/>
          <w:szCs w:val="32"/>
          <w:shd w:val="clear" w:color="auto" w:fill="FFFFFF"/>
        </w:rPr>
        <w:t xml:space="preserve">  </w:t>
      </w:r>
    </w:p>
    <w:p w14:paraId="68202D17" w14:textId="77777777" w:rsidR="006E5020" w:rsidRDefault="006E5020">
      <w:pPr>
        <w:rPr>
          <w:rFonts w:ascii="Arial" w:hAnsi="Arial"/>
          <w:sz w:val="28"/>
        </w:rPr>
      </w:pPr>
    </w:p>
    <w:p w14:paraId="356EAC77" w14:textId="32C0D7FE" w:rsidR="00000213" w:rsidRPr="006E5020" w:rsidRDefault="006E5020">
      <w:pPr>
        <w:rPr>
          <w:rFonts w:ascii="Arial" w:hAnsi="Arial"/>
          <w:b/>
          <w:sz w:val="28"/>
        </w:rPr>
      </w:pPr>
      <w:r>
        <w:rPr>
          <w:rFonts w:ascii="Arial" w:hAnsi="Arial"/>
          <w:sz w:val="28"/>
        </w:rPr>
        <w:t xml:space="preserve">John means </w:t>
      </w:r>
      <w:r w:rsidR="00E434E9">
        <w:rPr>
          <w:rFonts w:ascii="Arial" w:hAnsi="Arial"/>
          <w:sz w:val="28"/>
        </w:rPr>
        <w:t>“</w:t>
      </w:r>
      <w:r>
        <w:rPr>
          <w:rFonts w:ascii="Arial" w:hAnsi="Arial"/>
          <w:sz w:val="28"/>
        </w:rPr>
        <w:t>know</w:t>
      </w:r>
      <w:r w:rsidR="00E434E9">
        <w:rPr>
          <w:rFonts w:ascii="Arial" w:hAnsi="Arial"/>
          <w:sz w:val="28"/>
        </w:rPr>
        <w:t>”</w:t>
      </w:r>
      <w:r>
        <w:rPr>
          <w:rFonts w:ascii="Arial" w:hAnsi="Arial"/>
          <w:sz w:val="28"/>
        </w:rPr>
        <w:t xml:space="preserve"> in the same way we say we know where Waldo is after someone shows us</w:t>
      </w:r>
      <w:r w:rsidR="00D17AE0">
        <w:rPr>
          <w:rFonts w:ascii="Arial" w:hAnsi="Arial"/>
          <w:sz w:val="28"/>
        </w:rPr>
        <w:t xml:space="preserve">. </w:t>
      </w:r>
      <w:r w:rsidRPr="006E5020">
        <w:rPr>
          <w:rFonts w:ascii="Arial" w:hAnsi="Arial"/>
          <w:b/>
          <w:sz w:val="28"/>
        </w:rPr>
        <w:t xml:space="preserve">The facts haven’t changed, but we now </w:t>
      </w:r>
      <w:r w:rsidR="007A6EE0">
        <w:rPr>
          <w:rFonts w:ascii="Arial" w:hAnsi="Arial"/>
          <w:b/>
          <w:sz w:val="28"/>
        </w:rPr>
        <w:t>REALIZE</w:t>
      </w:r>
      <w:r w:rsidRPr="006E5020">
        <w:rPr>
          <w:rFonts w:ascii="Arial" w:hAnsi="Arial"/>
          <w:b/>
          <w:sz w:val="28"/>
        </w:rPr>
        <w:t xml:space="preserve"> something that we didn’t before</w:t>
      </w:r>
      <w:r w:rsidR="007B1324">
        <w:rPr>
          <w:rFonts w:ascii="Arial" w:hAnsi="Arial"/>
          <w:b/>
          <w:sz w:val="28"/>
        </w:rPr>
        <w:t>,</w:t>
      </w:r>
      <w:r w:rsidR="007A6EE0">
        <w:rPr>
          <w:rFonts w:ascii="Arial" w:hAnsi="Arial"/>
          <w:b/>
          <w:sz w:val="28"/>
        </w:rPr>
        <w:t xml:space="preserve"> and it changes what we see from here on</w:t>
      </w:r>
      <w:r w:rsidR="007B1324">
        <w:rPr>
          <w:rFonts w:ascii="Arial" w:hAnsi="Arial"/>
          <w:b/>
          <w:sz w:val="28"/>
        </w:rPr>
        <w:t xml:space="preserve"> out</w:t>
      </w:r>
      <w:r w:rsidR="007A6EE0">
        <w:rPr>
          <w:rFonts w:ascii="Arial" w:hAnsi="Arial"/>
          <w:b/>
          <w:sz w:val="28"/>
        </w:rPr>
        <w:t>.</w:t>
      </w:r>
    </w:p>
    <w:p w14:paraId="71DB144A" w14:textId="77777777" w:rsidR="0052248D" w:rsidRDefault="0052248D">
      <w:pPr>
        <w:rPr>
          <w:rFonts w:ascii="Arial" w:hAnsi="Arial"/>
          <w:sz w:val="28"/>
        </w:rPr>
      </w:pPr>
    </w:p>
    <w:p w14:paraId="7CA64A86" w14:textId="7712DB28" w:rsidR="0052248D" w:rsidRDefault="0052248D" w:rsidP="00D17AE0">
      <w:pPr>
        <w:outlineLvl w:val="0"/>
        <w:rPr>
          <w:rFonts w:ascii="Arial" w:hAnsi="Arial"/>
          <w:sz w:val="28"/>
        </w:rPr>
      </w:pPr>
      <w:r>
        <w:rPr>
          <w:rFonts w:ascii="Arial" w:hAnsi="Arial"/>
          <w:sz w:val="28"/>
        </w:rPr>
        <w:t>Let’s play a game</w:t>
      </w:r>
      <w:r w:rsidR="00D17AE0">
        <w:rPr>
          <w:rFonts w:ascii="Arial" w:hAnsi="Arial"/>
          <w:sz w:val="28"/>
        </w:rPr>
        <w:t xml:space="preserve">. </w:t>
      </w:r>
      <w:r>
        <w:rPr>
          <w:rFonts w:ascii="Arial" w:hAnsi="Arial"/>
          <w:sz w:val="28"/>
        </w:rPr>
        <w:t>Let’s play “If I’m Being Honest</w:t>
      </w:r>
      <w:r w:rsidR="004F6F52">
        <w:rPr>
          <w:rFonts w:ascii="Arial" w:hAnsi="Arial"/>
          <w:sz w:val="28"/>
        </w:rPr>
        <w:t>.</w:t>
      </w:r>
      <w:r>
        <w:rPr>
          <w:rFonts w:ascii="Arial" w:hAnsi="Arial"/>
          <w:sz w:val="28"/>
        </w:rPr>
        <w:t>”</w:t>
      </w:r>
    </w:p>
    <w:p w14:paraId="1285E966" w14:textId="77777777" w:rsidR="0052248D" w:rsidRDefault="0052248D">
      <w:pPr>
        <w:rPr>
          <w:rFonts w:ascii="Arial" w:hAnsi="Arial"/>
          <w:sz w:val="28"/>
        </w:rPr>
      </w:pPr>
    </w:p>
    <w:p w14:paraId="3657A521" w14:textId="2B2AFDD9" w:rsidR="0052248D" w:rsidRPr="00931970" w:rsidRDefault="0052248D">
      <w:pPr>
        <w:rPr>
          <w:rFonts w:ascii="Arial" w:hAnsi="Arial"/>
          <w:color w:val="1F497D" w:themeColor="text2"/>
          <w:sz w:val="28"/>
        </w:rPr>
      </w:pPr>
      <w:r w:rsidRPr="00931970">
        <w:rPr>
          <w:rFonts w:ascii="Arial" w:hAnsi="Arial"/>
          <w:color w:val="1F497D" w:themeColor="text2"/>
          <w:sz w:val="28"/>
        </w:rPr>
        <w:t>[</w:t>
      </w:r>
      <w:r w:rsidR="004F6F52" w:rsidRPr="00931970">
        <w:rPr>
          <w:rFonts w:ascii="Arial" w:hAnsi="Arial"/>
          <w:b/>
          <w:color w:val="1F497D" w:themeColor="text2"/>
          <w:sz w:val="28"/>
        </w:rPr>
        <w:t>Author Note:</w:t>
      </w:r>
      <w:r w:rsidRPr="00931970">
        <w:rPr>
          <w:rFonts w:ascii="Arial" w:hAnsi="Arial"/>
          <w:color w:val="1F497D" w:themeColor="text2"/>
          <w:sz w:val="28"/>
        </w:rPr>
        <w:t xml:space="preserve"> Every student got a glow stick</w:t>
      </w:r>
      <w:r w:rsidR="00D17AE0" w:rsidRPr="00931970">
        <w:rPr>
          <w:rFonts w:ascii="Arial" w:hAnsi="Arial"/>
          <w:color w:val="1F497D" w:themeColor="text2"/>
          <w:sz w:val="28"/>
        </w:rPr>
        <w:t xml:space="preserve">. </w:t>
      </w:r>
      <w:r w:rsidRPr="00931970">
        <w:rPr>
          <w:rFonts w:ascii="Arial" w:hAnsi="Arial"/>
          <w:color w:val="1F497D" w:themeColor="text2"/>
          <w:sz w:val="28"/>
        </w:rPr>
        <w:t>We turned the lights down as low as we could</w:t>
      </w:r>
      <w:r w:rsidR="00D17AE0" w:rsidRPr="00931970">
        <w:rPr>
          <w:rFonts w:ascii="Arial" w:hAnsi="Arial"/>
          <w:color w:val="1F497D" w:themeColor="text2"/>
          <w:sz w:val="28"/>
        </w:rPr>
        <w:t xml:space="preserve">. </w:t>
      </w:r>
      <w:r w:rsidRPr="00931970">
        <w:rPr>
          <w:rFonts w:ascii="Arial" w:hAnsi="Arial"/>
          <w:color w:val="1F497D" w:themeColor="text2"/>
          <w:sz w:val="28"/>
        </w:rPr>
        <w:t>A phrase would be shown on the screen</w:t>
      </w:r>
      <w:r w:rsidR="00D17AE0" w:rsidRPr="00931970">
        <w:rPr>
          <w:rFonts w:ascii="Arial" w:hAnsi="Arial"/>
          <w:color w:val="1F497D" w:themeColor="text2"/>
          <w:sz w:val="28"/>
        </w:rPr>
        <w:t xml:space="preserve">. </w:t>
      </w:r>
      <w:r w:rsidRPr="00931970">
        <w:rPr>
          <w:rFonts w:ascii="Arial" w:hAnsi="Arial"/>
          <w:color w:val="1F497D" w:themeColor="text2"/>
          <w:sz w:val="28"/>
        </w:rPr>
        <w:t>The phrase always began with</w:t>
      </w:r>
      <w:r w:rsidR="00E85EF7">
        <w:rPr>
          <w:rFonts w:ascii="Arial" w:hAnsi="Arial"/>
          <w:color w:val="1F497D" w:themeColor="text2"/>
          <w:sz w:val="28"/>
        </w:rPr>
        <w:t>,</w:t>
      </w:r>
      <w:r w:rsidRPr="00931970">
        <w:rPr>
          <w:rFonts w:ascii="Arial" w:hAnsi="Arial"/>
          <w:color w:val="1F497D" w:themeColor="text2"/>
          <w:sz w:val="28"/>
        </w:rPr>
        <w:t xml:space="preserve"> “If I’m being honest</w:t>
      </w:r>
      <w:r w:rsidR="00E85EF7">
        <w:rPr>
          <w:rFonts w:ascii="Arial" w:hAnsi="Arial"/>
          <w:color w:val="1F497D" w:themeColor="text2"/>
          <w:sz w:val="28"/>
        </w:rPr>
        <w:t xml:space="preserve"> </w:t>
      </w:r>
      <w:r w:rsidRPr="00931970">
        <w:rPr>
          <w:rFonts w:ascii="Arial" w:hAnsi="Arial"/>
          <w:color w:val="1F497D" w:themeColor="text2"/>
          <w:sz w:val="28"/>
        </w:rPr>
        <w:t>…” and if the following statement was true, the student would hold his/her light up</w:t>
      </w:r>
      <w:r w:rsidR="00D17AE0" w:rsidRPr="00931970">
        <w:rPr>
          <w:rFonts w:ascii="Arial" w:hAnsi="Arial"/>
          <w:color w:val="1F497D" w:themeColor="text2"/>
          <w:sz w:val="28"/>
        </w:rPr>
        <w:t xml:space="preserve">. </w:t>
      </w:r>
      <w:r w:rsidRPr="00931970">
        <w:rPr>
          <w:rFonts w:ascii="Arial" w:hAnsi="Arial"/>
          <w:color w:val="1F497D" w:themeColor="text2"/>
          <w:sz w:val="28"/>
        </w:rPr>
        <w:t xml:space="preserve">If false, </w:t>
      </w:r>
      <w:r w:rsidR="00234512" w:rsidRPr="00931970">
        <w:rPr>
          <w:rFonts w:ascii="Arial" w:hAnsi="Arial"/>
          <w:color w:val="1F497D" w:themeColor="text2"/>
          <w:sz w:val="28"/>
        </w:rPr>
        <w:t xml:space="preserve">he/she would </w:t>
      </w:r>
      <w:r w:rsidRPr="00931970">
        <w:rPr>
          <w:rFonts w:ascii="Arial" w:hAnsi="Arial"/>
          <w:color w:val="1F497D" w:themeColor="text2"/>
          <w:sz w:val="28"/>
        </w:rPr>
        <w:t>hide the light.</w:t>
      </w:r>
    </w:p>
    <w:p w14:paraId="5B66A9DE" w14:textId="77777777" w:rsidR="0052248D" w:rsidRPr="00931970" w:rsidRDefault="0052248D">
      <w:pPr>
        <w:rPr>
          <w:rFonts w:ascii="Arial" w:hAnsi="Arial"/>
          <w:color w:val="1F497D" w:themeColor="text2"/>
          <w:sz w:val="28"/>
        </w:rPr>
      </w:pPr>
    </w:p>
    <w:p w14:paraId="0C8FA369" w14:textId="158F1907" w:rsidR="0052248D" w:rsidRPr="00931970" w:rsidRDefault="0052248D" w:rsidP="00D17AE0">
      <w:pPr>
        <w:outlineLvl w:val="0"/>
        <w:rPr>
          <w:rFonts w:ascii="Arial" w:hAnsi="Arial"/>
          <w:color w:val="1F497D" w:themeColor="text2"/>
          <w:sz w:val="28"/>
        </w:rPr>
      </w:pPr>
      <w:r w:rsidRPr="00931970">
        <w:rPr>
          <w:rFonts w:ascii="Arial" w:hAnsi="Arial"/>
          <w:color w:val="1F497D" w:themeColor="text2"/>
          <w:sz w:val="28"/>
        </w:rPr>
        <w:t>The slides were as follows</w:t>
      </w:r>
      <w:r w:rsidR="00D17AE0" w:rsidRPr="00931970">
        <w:rPr>
          <w:rFonts w:ascii="Arial" w:hAnsi="Arial"/>
          <w:color w:val="1F497D" w:themeColor="text2"/>
          <w:sz w:val="28"/>
        </w:rPr>
        <w:t xml:space="preserve">. </w:t>
      </w:r>
      <w:r w:rsidRPr="00931970">
        <w:rPr>
          <w:rFonts w:ascii="Arial" w:hAnsi="Arial"/>
          <w:color w:val="1F497D" w:themeColor="text2"/>
          <w:sz w:val="28"/>
        </w:rPr>
        <w:t>If I’m being honest</w:t>
      </w:r>
      <w:r w:rsidR="00E85EF7">
        <w:rPr>
          <w:rFonts w:ascii="Arial" w:hAnsi="Arial"/>
          <w:color w:val="1F497D" w:themeColor="text2"/>
          <w:sz w:val="28"/>
        </w:rPr>
        <w:t xml:space="preserve"> </w:t>
      </w:r>
      <w:r w:rsidRPr="00931970">
        <w:rPr>
          <w:rFonts w:ascii="Arial" w:hAnsi="Arial"/>
          <w:color w:val="1F497D" w:themeColor="text2"/>
          <w:sz w:val="28"/>
        </w:rPr>
        <w:t>…</w:t>
      </w:r>
    </w:p>
    <w:p w14:paraId="7D7CACFC" w14:textId="2DBFD7DE" w:rsidR="0052248D" w:rsidRPr="00931970" w:rsidRDefault="0052248D" w:rsidP="00D17AE0">
      <w:pPr>
        <w:outlineLvl w:val="0"/>
        <w:rPr>
          <w:rFonts w:ascii="Arial" w:hAnsi="Arial"/>
          <w:color w:val="1F497D" w:themeColor="text2"/>
          <w:sz w:val="28"/>
        </w:rPr>
      </w:pPr>
      <w:r w:rsidRPr="00931970">
        <w:rPr>
          <w:rFonts w:ascii="Arial" w:hAnsi="Arial"/>
          <w:color w:val="1F497D" w:themeColor="text2"/>
          <w:sz w:val="28"/>
        </w:rPr>
        <w:t>… I am sitting in this room right now</w:t>
      </w:r>
      <w:r w:rsidR="00E85EF7">
        <w:rPr>
          <w:rFonts w:ascii="Arial" w:hAnsi="Arial"/>
          <w:color w:val="1F497D" w:themeColor="text2"/>
          <w:sz w:val="28"/>
        </w:rPr>
        <w:t>.</w:t>
      </w:r>
    </w:p>
    <w:p w14:paraId="33054871" w14:textId="33C92D93" w:rsidR="0052248D" w:rsidRPr="00931970" w:rsidRDefault="0052248D">
      <w:pPr>
        <w:rPr>
          <w:rFonts w:ascii="Arial" w:hAnsi="Arial"/>
          <w:color w:val="1F497D" w:themeColor="text2"/>
          <w:sz w:val="28"/>
        </w:rPr>
      </w:pPr>
      <w:r w:rsidRPr="00931970">
        <w:rPr>
          <w:rFonts w:ascii="Arial" w:hAnsi="Arial"/>
          <w:color w:val="1F497D" w:themeColor="text2"/>
          <w:sz w:val="28"/>
        </w:rPr>
        <w:t>… I am currently bowling on the dark side of the moon</w:t>
      </w:r>
      <w:r w:rsidR="00E85EF7">
        <w:rPr>
          <w:rFonts w:ascii="Arial" w:hAnsi="Arial"/>
          <w:color w:val="1F497D" w:themeColor="text2"/>
          <w:sz w:val="28"/>
        </w:rPr>
        <w:t>.</w:t>
      </w:r>
    </w:p>
    <w:p w14:paraId="6CB8EB7E" w14:textId="47E636A5" w:rsidR="0052248D" w:rsidRPr="00931970" w:rsidRDefault="0052248D">
      <w:pPr>
        <w:rPr>
          <w:rFonts w:ascii="Arial" w:hAnsi="Arial"/>
          <w:color w:val="1F497D" w:themeColor="text2"/>
          <w:sz w:val="28"/>
        </w:rPr>
      </w:pPr>
      <w:r w:rsidRPr="00931970">
        <w:rPr>
          <w:rFonts w:ascii="Arial" w:hAnsi="Arial"/>
          <w:color w:val="1F497D" w:themeColor="text2"/>
          <w:sz w:val="28"/>
        </w:rPr>
        <w:t>… I went to school today</w:t>
      </w:r>
      <w:r w:rsidR="00E85EF7">
        <w:rPr>
          <w:rFonts w:ascii="Arial" w:hAnsi="Arial"/>
          <w:color w:val="1F497D" w:themeColor="text2"/>
          <w:sz w:val="28"/>
        </w:rPr>
        <w:t>.</w:t>
      </w:r>
    </w:p>
    <w:p w14:paraId="0D2F35D1" w14:textId="65CB3467" w:rsidR="0052248D" w:rsidRPr="00931970" w:rsidRDefault="0052248D">
      <w:pPr>
        <w:rPr>
          <w:rFonts w:ascii="Arial" w:hAnsi="Arial"/>
          <w:color w:val="1F497D" w:themeColor="text2"/>
          <w:sz w:val="28"/>
        </w:rPr>
      </w:pPr>
      <w:r w:rsidRPr="00931970">
        <w:rPr>
          <w:rFonts w:ascii="Arial" w:hAnsi="Arial"/>
          <w:color w:val="1F497D" w:themeColor="text2"/>
          <w:sz w:val="28"/>
        </w:rPr>
        <w:t>… I have pooped today</w:t>
      </w:r>
      <w:r w:rsidR="00E85EF7">
        <w:rPr>
          <w:rFonts w:ascii="Arial" w:hAnsi="Arial"/>
          <w:color w:val="1F497D" w:themeColor="text2"/>
          <w:sz w:val="28"/>
        </w:rPr>
        <w:t>.</w:t>
      </w:r>
    </w:p>
    <w:p w14:paraId="67303BE9" w14:textId="3FA632CD" w:rsidR="0052248D" w:rsidRPr="00931970" w:rsidRDefault="00234512">
      <w:pPr>
        <w:rPr>
          <w:rFonts w:ascii="Arial" w:hAnsi="Arial"/>
          <w:color w:val="1F497D" w:themeColor="text2"/>
          <w:sz w:val="28"/>
        </w:rPr>
      </w:pPr>
      <w:r w:rsidRPr="00931970">
        <w:rPr>
          <w:rFonts w:ascii="Arial" w:hAnsi="Arial"/>
          <w:color w:val="1F497D" w:themeColor="text2"/>
          <w:sz w:val="28"/>
        </w:rPr>
        <w:t>… I did my best work</w:t>
      </w:r>
      <w:r w:rsidR="0052248D" w:rsidRPr="00931970">
        <w:rPr>
          <w:rFonts w:ascii="Arial" w:hAnsi="Arial"/>
          <w:color w:val="1F497D" w:themeColor="text2"/>
          <w:sz w:val="28"/>
        </w:rPr>
        <w:t xml:space="preserve"> at school this week</w:t>
      </w:r>
      <w:r w:rsidR="00E85EF7">
        <w:rPr>
          <w:rFonts w:ascii="Arial" w:hAnsi="Arial"/>
          <w:color w:val="1F497D" w:themeColor="text2"/>
          <w:sz w:val="28"/>
        </w:rPr>
        <w:t>.</w:t>
      </w:r>
    </w:p>
    <w:p w14:paraId="40774132" w14:textId="2B5927C1" w:rsidR="0052248D" w:rsidRPr="00931970" w:rsidRDefault="0052248D">
      <w:pPr>
        <w:rPr>
          <w:rFonts w:ascii="Arial" w:hAnsi="Arial"/>
          <w:color w:val="1F497D" w:themeColor="text2"/>
          <w:sz w:val="28"/>
        </w:rPr>
      </w:pPr>
      <w:r w:rsidRPr="00931970">
        <w:rPr>
          <w:rFonts w:ascii="Arial" w:hAnsi="Arial"/>
          <w:color w:val="1F497D" w:themeColor="text2"/>
          <w:sz w:val="28"/>
        </w:rPr>
        <w:t>… I have actually pooped twice today (2 number 2’s = a number 4)</w:t>
      </w:r>
      <w:r w:rsidR="00E85EF7">
        <w:rPr>
          <w:rFonts w:ascii="Arial" w:hAnsi="Arial"/>
          <w:color w:val="1F497D" w:themeColor="text2"/>
          <w:sz w:val="28"/>
        </w:rPr>
        <w:t>.</w:t>
      </w:r>
    </w:p>
    <w:p w14:paraId="3A0CF60E" w14:textId="6D506B9A" w:rsidR="0052248D" w:rsidRPr="00931970" w:rsidRDefault="0052248D" w:rsidP="00D17AE0">
      <w:pPr>
        <w:outlineLvl w:val="0"/>
        <w:rPr>
          <w:rFonts w:ascii="Arial" w:hAnsi="Arial"/>
          <w:color w:val="1F497D" w:themeColor="text2"/>
          <w:sz w:val="28"/>
        </w:rPr>
      </w:pPr>
      <w:r w:rsidRPr="00931970">
        <w:rPr>
          <w:rFonts w:ascii="Arial" w:hAnsi="Arial"/>
          <w:color w:val="1F497D" w:themeColor="text2"/>
          <w:sz w:val="28"/>
        </w:rPr>
        <w:t>… Doing this “Christianity stuff” is hard sometimes</w:t>
      </w:r>
      <w:r w:rsidR="00E85EF7">
        <w:rPr>
          <w:rFonts w:ascii="Arial" w:hAnsi="Arial"/>
          <w:color w:val="1F497D" w:themeColor="text2"/>
          <w:sz w:val="28"/>
        </w:rPr>
        <w:t>.</w:t>
      </w:r>
    </w:p>
    <w:p w14:paraId="1E48373A" w14:textId="1656DA40" w:rsidR="0052248D" w:rsidRPr="00931970" w:rsidRDefault="0052248D">
      <w:pPr>
        <w:rPr>
          <w:rFonts w:ascii="Arial" w:hAnsi="Arial"/>
          <w:color w:val="1F497D" w:themeColor="text2"/>
          <w:sz w:val="28"/>
        </w:rPr>
      </w:pPr>
      <w:r w:rsidRPr="00931970">
        <w:rPr>
          <w:rFonts w:ascii="Arial" w:hAnsi="Arial"/>
          <w:color w:val="1F497D" w:themeColor="text2"/>
          <w:sz w:val="28"/>
        </w:rPr>
        <w:t>… I don’t always like religion or religious</w:t>
      </w:r>
      <w:r w:rsidR="00E85EF7">
        <w:rPr>
          <w:rFonts w:ascii="Arial" w:hAnsi="Arial"/>
          <w:color w:val="1F497D" w:themeColor="text2"/>
          <w:sz w:val="28"/>
        </w:rPr>
        <w:t>-</w:t>
      </w:r>
      <w:r w:rsidRPr="00931970">
        <w:rPr>
          <w:rFonts w:ascii="Arial" w:hAnsi="Arial"/>
          <w:color w:val="1F497D" w:themeColor="text2"/>
          <w:sz w:val="28"/>
        </w:rPr>
        <w:t>acting people</w:t>
      </w:r>
      <w:r w:rsidR="00E85EF7">
        <w:rPr>
          <w:rFonts w:ascii="Arial" w:hAnsi="Arial"/>
          <w:color w:val="1F497D" w:themeColor="text2"/>
          <w:sz w:val="28"/>
        </w:rPr>
        <w:t>.</w:t>
      </w:r>
    </w:p>
    <w:p w14:paraId="537B7221" w14:textId="45E169ED" w:rsidR="0052248D" w:rsidRPr="00931970" w:rsidRDefault="0052248D" w:rsidP="00D17AE0">
      <w:pPr>
        <w:outlineLvl w:val="0"/>
        <w:rPr>
          <w:rFonts w:ascii="Arial" w:hAnsi="Arial"/>
          <w:color w:val="1F497D" w:themeColor="text2"/>
          <w:sz w:val="28"/>
        </w:rPr>
      </w:pPr>
      <w:r w:rsidRPr="00931970">
        <w:rPr>
          <w:rFonts w:ascii="Arial" w:hAnsi="Arial"/>
          <w:color w:val="1F497D" w:themeColor="text2"/>
          <w:sz w:val="28"/>
        </w:rPr>
        <w:t>… Sometimes I have doubts about God and/or the Bible</w:t>
      </w:r>
      <w:r w:rsidR="00E85EF7">
        <w:rPr>
          <w:rFonts w:ascii="Arial" w:hAnsi="Arial"/>
          <w:color w:val="1F497D" w:themeColor="text2"/>
          <w:sz w:val="28"/>
        </w:rPr>
        <w:t>.</w:t>
      </w:r>
    </w:p>
    <w:p w14:paraId="41D62F75" w14:textId="1CFF9980" w:rsidR="0052248D" w:rsidRPr="00931970" w:rsidRDefault="0052248D">
      <w:pPr>
        <w:rPr>
          <w:rFonts w:ascii="Arial" w:hAnsi="Arial"/>
          <w:color w:val="1F497D" w:themeColor="text2"/>
          <w:sz w:val="28"/>
        </w:rPr>
      </w:pPr>
      <w:r w:rsidRPr="00931970">
        <w:rPr>
          <w:rFonts w:ascii="Arial" w:hAnsi="Arial"/>
          <w:color w:val="1F497D" w:themeColor="text2"/>
          <w:sz w:val="28"/>
        </w:rPr>
        <w:t>… I really want people to lie to me about their certainty</w:t>
      </w:r>
      <w:r w:rsidR="00E85EF7">
        <w:rPr>
          <w:rFonts w:ascii="Arial" w:hAnsi="Arial"/>
          <w:color w:val="1F497D" w:themeColor="text2"/>
          <w:sz w:val="28"/>
        </w:rPr>
        <w:t>,</w:t>
      </w:r>
      <w:r w:rsidRPr="00931970">
        <w:rPr>
          <w:rFonts w:ascii="Arial" w:hAnsi="Arial"/>
          <w:color w:val="1F497D" w:themeColor="text2"/>
          <w:sz w:val="28"/>
        </w:rPr>
        <w:t xml:space="preserve"> even when they have some doubts, too</w:t>
      </w:r>
      <w:r w:rsidR="00E85EF7">
        <w:rPr>
          <w:rFonts w:ascii="Arial" w:hAnsi="Arial"/>
          <w:color w:val="1F497D" w:themeColor="text2"/>
          <w:sz w:val="28"/>
        </w:rPr>
        <w:t>.]</w:t>
      </w:r>
    </w:p>
    <w:p w14:paraId="50E782AE" w14:textId="77777777" w:rsidR="0052248D" w:rsidRDefault="0052248D">
      <w:pPr>
        <w:rPr>
          <w:rFonts w:ascii="Arial" w:hAnsi="Arial"/>
          <w:sz w:val="28"/>
        </w:rPr>
      </w:pPr>
    </w:p>
    <w:p w14:paraId="5C8D2B9F" w14:textId="3F2F7AF9" w:rsidR="007A6EE0" w:rsidRDefault="0052248D">
      <w:pPr>
        <w:rPr>
          <w:rFonts w:ascii="Arial" w:hAnsi="Arial"/>
          <w:sz w:val="28"/>
        </w:rPr>
      </w:pPr>
      <w:r>
        <w:rPr>
          <w:rFonts w:ascii="Arial" w:hAnsi="Arial"/>
          <w:sz w:val="28"/>
        </w:rPr>
        <w:t>Did you guys see when it was bright and when it was dark</w:t>
      </w:r>
      <w:r w:rsidR="00A76F08">
        <w:rPr>
          <w:rFonts w:ascii="Arial" w:hAnsi="Arial"/>
          <w:sz w:val="28"/>
        </w:rPr>
        <w:t>?</w:t>
      </w:r>
      <w:r w:rsidR="00D17AE0">
        <w:rPr>
          <w:rFonts w:ascii="Arial" w:hAnsi="Arial"/>
          <w:sz w:val="28"/>
        </w:rPr>
        <w:t xml:space="preserve"> </w:t>
      </w:r>
      <w:r>
        <w:rPr>
          <w:rFonts w:ascii="Arial" w:hAnsi="Arial"/>
          <w:sz w:val="28"/>
        </w:rPr>
        <w:t>You’re not alone</w:t>
      </w:r>
      <w:r w:rsidR="00D17AE0">
        <w:rPr>
          <w:rFonts w:ascii="Arial" w:hAnsi="Arial"/>
          <w:sz w:val="28"/>
        </w:rPr>
        <w:t xml:space="preserve">. </w:t>
      </w:r>
      <w:r w:rsidRPr="00234512">
        <w:rPr>
          <w:rFonts w:ascii="Arial" w:hAnsi="Arial"/>
          <w:b/>
          <w:sz w:val="28"/>
        </w:rPr>
        <w:t>Remember, John wrote this letter to people just like you so</w:t>
      </w:r>
      <w:r w:rsidR="007A6EE0" w:rsidRPr="00234512">
        <w:rPr>
          <w:rFonts w:ascii="Arial" w:hAnsi="Arial"/>
          <w:b/>
          <w:sz w:val="28"/>
        </w:rPr>
        <w:t xml:space="preserve"> that </w:t>
      </w:r>
      <w:r w:rsidR="005A1E4B">
        <w:rPr>
          <w:rFonts w:ascii="Arial" w:hAnsi="Arial"/>
          <w:b/>
          <w:sz w:val="28"/>
        </w:rPr>
        <w:t>they could</w:t>
      </w:r>
      <w:r w:rsidR="007A6EE0" w:rsidRPr="00234512">
        <w:rPr>
          <w:rFonts w:ascii="Arial" w:hAnsi="Arial"/>
          <w:b/>
          <w:sz w:val="28"/>
        </w:rPr>
        <w:t xml:space="preserve"> REALIZE the truth</w:t>
      </w:r>
      <w:r w:rsidR="005A1E4B">
        <w:rPr>
          <w:rFonts w:ascii="Arial" w:hAnsi="Arial"/>
          <w:b/>
          <w:sz w:val="28"/>
        </w:rPr>
        <w:t>—</w:t>
      </w:r>
      <w:r w:rsidR="007A6EE0" w:rsidRPr="00234512">
        <w:rPr>
          <w:rFonts w:ascii="Arial" w:hAnsi="Arial"/>
          <w:b/>
          <w:sz w:val="28"/>
        </w:rPr>
        <w:t>so</w:t>
      </w:r>
      <w:r w:rsidR="005A1E4B">
        <w:rPr>
          <w:rFonts w:ascii="Arial" w:hAnsi="Arial"/>
          <w:b/>
          <w:sz w:val="28"/>
        </w:rPr>
        <w:t xml:space="preserve"> that</w:t>
      </w:r>
      <w:r w:rsidR="007A6EE0" w:rsidRPr="00234512">
        <w:rPr>
          <w:rFonts w:ascii="Arial" w:hAnsi="Arial"/>
          <w:b/>
          <w:sz w:val="28"/>
        </w:rPr>
        <w:t xml:space="preserve"> </w:t>
      </w:r>
      <w:r w:rsidR="005A1E4B">
        <w:rPr>
          <w:rFonts w:ascii="Arial" w:hAnsi="Arial"/>
          <w:b/>
          <w:sz w:val="28"/>
        </w:rPr>
        <w:t>YOU</w:t>
      </w:r>
      <w:r w:rsidR="005A1E4B" w:rsidRPr="00234512">
        <w:rPr>
          <w:rFonts w:ascii="Arial" w:hAnsi="Arial"/>
          <w:b/>
          <w:sz w:val="28"/>
        </w:rPr>
        <w:t xml:space="preserve"> </w:t>
      </w:r>
      <w:r w:rsidR="007A6EE0" w:rsidRPr="00234512">
        <w:rPr>
          <w:rFonts w:ascii="Arial" w:hAnsi="Arial"/>
          <w:b/>
          <w:sz w:val="28"/>
        </w:rPr>
        <w:t>c</w:t>
      </w:r>
      <w:r w:rsidR="005A1E4B">
        <w:rPr>
          <w:rFonts w:ascii="Arial" w:hAnsi="Arial"/>
          <w:b/>
          <w:sz w:val="28"/>
        </w:rPr>
        <w:t>ould</w:t>
      </w:r>
      <w:r w:rsidR="007A6EE0" w:rsidRPr="00234512">
        <w:rPr>
          <w:rFonts w:ascii="Arial" w:hAnsi="Arial"/>
          <w:b/>
          <w:sz w:val="28"/>
        </w:rPr>
        <w:t xml:space="preserve"> put away your doubt</w:t>
      </w:r>
      <w:r w:rsidR="000402B7">
        <w:rPr>
          <w:rFonts w:ascii="Arial" w:hAnsi="Arial"/>
          <w:b/>
          <w:sz w:val="28"/>
        </w:rPr>
        <w:t>s and</w:t>
      </w:r>
      <w:r w:rsidR="00234512" w:rsidRPr="00234512">
        <w:rPr>
          <w:rFonts w:ascii="Arial" w:hAnsi="Arial"/>
          <w:b/>
          <w:sz w:val="28"/>
        </w:rPr>
        <w:t xml:space="preserve"> see life with REAL EYES</w:t>
      </w:r>
      <w:r w:rsidR="007A6EE0" w:rsidRPr="00234512">
        <w:rPr>
          <w:rFonts w:ascii="Arial" w:hAnsi="Arial"/>
          <w:b/>
          <w:sz w:val="28"/>
        </w:rPr>
        <w:t>.</w:t>
      </w:r>
    </w:p>
    <w:p w14:paraId="2ECF4782" w14:textId="77777777" w:rsidR="007A6EE0" w:rsidRDefault="007A6EE0">
      <w:pPr>
        <w:rPr>
          <w:rFonts w:ascii="Arial" w:hAnsi="Arial"/>
          <w:sz w:val="28"/>
        </w:rPr>
      </w:pPr>
    </w:p>
    <w:p w14:paraId="60F70A69" w14:textId="1B8D71BC" w:rsidR="0052248D" w:rsidRPr="00931970" w:rsidRDefault="007A6EE0">
      <w:pPr>
        <w:rPr>
          <w:rFonts w:ascii="Arial" w:hAnsi="Arial"/>
          <w:color w:val="1F497D" w:themeColor="text2"/>
          <w:sz w:val="28"/>
        </w:rPr>
      </w:pPr>
      <w:r w:rsidRPr="00931970">
        <w:rPr>
          <w:rFonts w:ascii="Arial" w:hAnsi="Arial"/>
          <w:color w:val="1F497D" w:themeColor="text2"/>
          <w:sz w:val="28"/>
        </w:rPr>
        <w:t>[</w:t>
      </w:r>
      <w:r w:rsidR="00185502">
        <w:rPr>
          <w:rFonts w:ascii="Arial" w:hAnsi="Arial"/>
          <w:b/>
          <w:color w:val="1F497D" w:themeColor="text2"/>
          <w:sz w:val="28"/>
        </w:rPr>
        <w:t>Author Note</w:t>
      </w:r>
      <w:r w:rsidR="00185502" w:rsidRPr="00185502">
        <w:rPr>
          <w:rFonts w:ascii="Arial" w:hAnsi="Arial"/>
          <w:b/>
          <w:color w:val="1F497D" w:themeColor="text2"/>
          <w:sz w:val="28"/>
        </w:rPr>
        <w:t>:</w:t>
      </w:r>
      <w:r w:rsidRPr="00931970">
        <w:rPr>
          <w:rFonts w:ascii="Arial" w:hAnsi="Arial"/>
          <w:color w:val="1F497D" w:themeColor="text2"/>
          <w:sz w:val="28"/>
        </w:rPr>
        <w:t xml:space="preserve"> I shared a personal story here about realizing something and it changing the way I viewed my job and a conversation with my boss</w:t>
      </w:r>
      <w:r w:rsidR="00185502">
        <w:rPr>
          <w:rFonts w:ascii="Arial" w:hAnsi="Arial"/>
          <w:color w:val="1F497D" w:themeColor="text2"/>
          <w:sz w:val="28"/>
        </w:rPr>
        <w:t>.</w:t>
      </w:r>
      <w:r w:rsidRPr="00931970">
        <w:rPr>
          <w:rFonts w:ascii="Arial" w:hAnsi="Arial"/>
          <w:color w:val="1F497D" w:themeColor="text2"/>
          <w:sz w:val="28"/>
        </w:rPr>
        <w:t>]</w:t>
      </w:r>
    </w:p>
    <w:p w14:paraId="0057433A" w14:textId="77777777" w:rsidR="006E5020" w:rsidRDefault="006E5020">
      <w:pPr>
        <w:rPr>
          <w:rFonts w:ascii="Arial" w:hAnsi="Arial"/>
          <w:sz w:val="28"/>
        </w:rPr>
      </w:pPr>
    </w:p>
    <w:p w14:paraId="2EBABCD2" w14:textId="1C50F385" w:rsidR="0077276C" w:rsidRDefault="006E5020" w:rsidP="00931970">
      <w:pPr>
        <w:pBdr>
          <w:bottom w:val="single" w:sz="12" w:space="0" w:color="auto"/>
        </w:pBdr>
        <w:outlineLvl w:val="0"/>
        <w:rPr>
          <w:rFonts w:ascii="Arial" w:hAnsi="Arial"/>
          <w:sz w:val="28"/>
        </w:rPr>
      </w:pPr>
      <w:r>
        <w:rPr>
          <w:rFonts w:ascii="Arial" w:hAnsi="Arial"/>
          <w:sz w:val="28"/>
        </w:rPr>
        <w:t>Let’s get into our first week of REAL | EYES</w:t>
      </w:r>
      <w:r w:rsidR="00D17AE0">
        <w:rPr>
          <w:rFonts w:ascii="Arial" w:hAnsi="Arial"/>
          <w:sz w:val="28"/>
        </w:rPr>
        <w:t xml:space="preserve">. </w:t>
      </w:r>
      <w:r>
        <w:rPr>
          <w:rFonts w:ascii="Arial" w:hAnsi="Arial"/>
          <w:sz w:val="28"/>
        </w:rPr>
        <w:t xml:space="preserve">Turn to chapter </w:t>
      </w:r>
      <w:r w:rsidR="007B06A3">
        <w:rPr>
          <w:rFonts w:ascii="Arial" w:hAnsi="Arial"/>
          <w:sz w:val="28"/>
        </w:rPr>
        <w:t>1 of 1 John</w:t>
      </w:r>
      <w:r w:rsidR="007A6EE0">
        <w:rPr>
          <w:rFonts w:ascii="Arial" w:hAnsi="Arial"/>
          <w:sz w:val="28"/>
        </w:rPr>
        <w:t>.</w:t>
      </w:r>
    </w:p>
    <w:p w14:paraId="560C4641" w14:textId="77777777" w:rsidR="007B06A3" w:rsidRDefault="007B06A3" w:rsidP="00931970">
      <w:pPr>
        <w:pBdr>
          <w:bottom w:val="single" w:sz="12" w:space="0" w:color="auto"/>
        </w:pBdr>
        <w:outlineLvl w:val="0"/>
        <w:rPr>
          <w:rFonts w:ascii="Arial" w:hAnsi="Arial"/>
          <w:sz w:val="28"/>
        </w:rPr>
      </w:pPr>
    </w:p>
    <w:p w14:paraId="2684F734" w14:textId="77777777" w:rsidR="007B06A3" w:rsidRDefault="007B06A3" w:rsidP="00D17AE0">
      <w:pPr>
        <w:outlineLvl w:val="0"/>
        <w:rPr>
          <w:rFonts w:ascii="Arial" w:hAnsi="Arial"/>
          <w:sz w:val="28"/>
        </w:rPr>
      </w:pPr>
    </w:p>
    <w:p w14:paraId="00F57FF5" w14:textId="1AA7DC7F" w:rsidR="0077276C" w:rsidRDefault="003B343F" w:rsidP="00D17AE0">
      <w:pPr>
        <w:outlineLvl w:val="0"/>
        <w:rPr>
          <w:rFonts w:ascii="Arial" w:hAnsi="Arial"/>
          <w:sz w:val="28"/>
        </w:rPr>
      </w:pPr>
      <w:r>
        <w:rPr>
          <w:rFonts w:ascii="Arial" w:hAnsi="Arial"/>
          <w:b/>
          <w:sz w:val="28"/>
        </w:rPr>
        <w:t>WEEK 1 KEY TEXT:</w:t>
      </w:r>
      <w:r>
        <w:rPr>
          <w:rFonts w:ascii="Arial" w:hAnsi="Arial"/>
          <w:sz w:val="28"/>
        </w:rPr>
        <w:t xml:space="preserve"> 1 John 1:5</w:t>
      </w:r>
      <w:r w:rsidR="007B06A3">
        <w:rPr>
          <w:rFonts w:ascii="Arial" w:hAnsi="Arial"/>
          <w:sz w:val="28"/>
        </w:rPr>
        <w:t>–</w:t>
      </w:r>
      <w:r>
        <w:rPr>
          <w:rFonts w:ascii="Arial" w:hAnsi="Arial"/>
          <w:sz w:val="28"/>
        </w:rPr>
        <w:t>10</w:t>
      </w:r>
      <w:r w:rsidR="000320AE">
        <w:rPr>
          <w:rFonts w:ascii="Arial" w:hAnsi="Arial"/>
          <w:sz w:val="28"/>
        </w:rPr>
        <w:t xml:space="preserve"> (ESV)</w:t>
      </w:r>
    </w:p>
    <w:p w14:paraId="653A7846" w14:textId="77777777" w:rsidR="0077276C" w:rsidRDefault="0077276C">
      <w:pPr>
        <w:rPr>
          <w:rFonts w:ascii="Arial" w:hAnsi="Arial"/>
          <w:sz w:val="28"/>
        </w:rPr>
      </w:pPr>
    </w:p>
    <w:p w14:paraId="0F24FDF6" w14:textId="77777777" w:rsidR="007A6EE0" w:rsidRPr="0077276C" w:rsidRDefault="00795A43">
      <w:pPr>
        <w:rPr>
          <w:rFonts w:ascii="Arial" w:hAnsi="Arial"/>
          <w:sz w:val="28"/>
        </w:rPr>
      </w:pPr>
      <w:r>
        <w:rPr>
          <w:rFonts w:ascii="Arial" w:hAnsi="Arial"/>
          <w:b/>
          <w:sz w:val="28"/>
        </w:rPr>
        <w:t xml:space="preserve">WEEK 1 </w:t>
      </w:r>
      <w:r w:rsidR="0077276C">
        <w:rPr>
          <w:rFonts w:ascii="Arial" w:hAnsi="Arial"/>
          <w:b/>
          <w:sz w:val="28"/>
        </w:rPr>
        <w:t xml:space="preserve">KEY POINT: </w:t>
      </w:r>
      <w:r w:rsidR="000F5E4D">
        <w:rPr>
          <w:rFonts w:ascii="Arial" w:hAnsi="Arial"/>
          <w:sz w:val="28"/>
        </w:rPr>
        <w:t>If I confess my sins, Jesus will forgive me and cleanse me.</w:t>
      </w:r>
    </w:p>
    <w:p w14:paraId="192F6DDB" w14:textId="77777777" w:rsidR="007A6EE0" w:rsidRDefault="007A6EE0">
      <w:pPr>
        <w:rPr>
          <w:rFonts w:ascii="Arial" w:hAnsi="Arial"/>
          <w:sz w:val="28"/>
        </w:rPr>
      </w:pPr>
    </w:p>
    <w:p w14:paraId="4B9639D5" w14:textId="2DF4FD8F" w:rsidR="007A6EE0" w:rsidRPr="00931970" w:rsidRDefault="007A6EE0">
      <w:pPr>
        <w:rPr>
          <w:rFonts w:ascii="Arial" w:hAnsi="Arial"/>
          <w:b/>
          <w:sz w:val="28"/>
        </w:rPr>
      </w:pPr>
      <w:r w:rsidRPr="00931970">
        <w:rPr>
          <w:rFonts w:ascii="Arial" w:hAnsi="Arial"/>
          <w:b/>
          <w:sz w:val="28"/>
        </w:rPr>
        <w:t>1 John 1:5</w:t>
      </w:r>
      <w:r w:rsidR="007B06A3" w:rsidRPr="00931970">
        <w:rPr>
          <w:rFonts w:ascii="Arial" w:hAnsi="Arial"/>
          <w:b/>
          <w:sz w:val="28"/>
        </w:rPr>
        <w:softHyphen/>
        <w:t>–</w:t>
      </w:r>
      <w:r w:rsidRPr="00931970">
        <w:rPr>
          <w:rFonts w:ascii="Arial" w:hAnsi="Arial"/>
          <w:b/>
          <w:sz w:val="28"/>
        </w:rPr>
        <w:t>7 (ESV)</w:t>
      </w:r>
    </w:p>
    <w:p w14:paraId="5D3580F6" w14:textId="77777777" w:rsidR="007A6EE0" w:rsidRPr="00931970" w:rsidRDefault="007A6EE0" w:rsidP="007B06A3">
      <w:pPr>
        <w:rPr>
          <w:rFonts w:ascii="Arial" w:hAnsi="Arial"/>
          <w:i/>
          <w:color w:val="000000" w:themeColor="text1"/>
          <w:sz w:val="28"/>
        </w:rPr>
      </w:pPr>
      <w:r w:rsidRPr="00931970">
        <w:rPr>
          <w:rFonts w:ascii="Arial" w:hAnsi="Arial"/>
          <w:b/>
          <w:bCs/>
          <w:i/>
          <w:color w:val="000000" w:themeColor="text1"/>
          <w:sz w:val="28"/>
          <w:vertAlign w:val="superscript"/>
        </w:rPr>
        <w:t>5 </w:t>
      </w:r>
      <w:r w:rsidRPr="00931970">
        <w:rPr>
          <w:rFonts w:ascii="Arial" w:hAnsi="Arial"/>
          <w:i/>
          <w:color w:val="000000" w:themeColor="text1"/>
          <w:sz w:val="28"/>
        </w:rPr>
        <w:t>This is the message we have heard from him and proclaim to you, that God is light, and in him is no darkness at all. </w:t>
      </w:r>
      <w:r w:rsidRPr="00931970">
        <w:rPr>
          <w:rFonts w:ascii="Arial" w:hAnsi="Arial"/>
          <w:b/>
          <w:bCs/>
          <w:i/>
          <w:color w:val="000000" w:themeColor="text1"/>
          <w:sz w:val="28"/>
          <w:vertAlign w:val="superscript"/>
        </w:rPr>
        <w:t>6 </w:t>
      </w:r>
      <w:r w:rsidRPr="00931970">
        <w:rPr>
          <w:rFonts w:ascii="Arial" w:hAnsi="Arial"/>
          <w:i/>
          <w:color w:val="000000" w:themeColor="text1"/>
          <w:sz w:val="28"/>
        </w:rPr>
        <w:t>If we say we have fellowship with him while we walk in darkness, we lie and do not practice the truth. </w:t>
      </w:r>
      <w:r w:rsidRPr="00931970">
        <w:rPr>
          <w:rFonts w:ascii="Arial" w:hAnsi="Arial"/>
          <w:b/>
          <w:bCs/>
          <w:i/>
          <w:color w:val="000000" w:themeColor="text1"/>
          <w:sz w:val="28"/>
          <w:vertAlign w:val="superscript"/>
        </w:rPr>
        <w:t>7 </w:t>
      </w:r>
      <w:r w:rsidRPr="00931970">
        <w:rPr>
          <w:rFonts w:ascii="Arial" w:hAnsi="Arial"/>
          <w:i/>
          <w:color w:val="000000" w:themeColor="text1"/>
          <w:sz w:val="28"/>
        </w:rPr>
        <w:t>But if we walk in the light, as he is in the light, we have fellowship with one another, and the blood of Jesus his Son cleanses us from all sin.” </w:t>
      </w:r>
    </w:p>
    <w:p w14:paraId="68A13C60" w14:textId="77777777" w:rsidR="007A6EE0" w:rsidRPr="007A6EE0" w:rsidRDefault="007A6EE0" w:rsidP="007A6EE0">
      <w:pPr>
        <w:rPr>
          <w:rFonts w:ascii="Arial" w:hAnsi="Arial"/>
          <w:sz w:val="28"/>
          <w:szCs w:val="20"/>
        </w:rPr>
      </w:pPr>
    </w:p>
    <w:p w14:paraId="0C961501" w14:textId="4044957C" w:rsidR="007A6EE0" w:rsidRDefault="007A6EE0">
      <w:pPr>
        <w:rPr>
          <w:rFonts w:ascii="Arial" w:hAnsi="Arial"/>
          <w:sz w:val="28"/>
        </w:rPr>
      </w:pPr>
      <w:r>
        <w:rPr>
          <w:rFonts w:ascii="Arial" w:hAnsi="Arial"/>
          <w:sz w:val="28"/>
        </w:rPr>
        <w:t>When John says, “</w:t>
      </w:r>
      <w:r w:rsidR="007B06A3">
        <w:rPr>
          <w:rFonts w:ascii="Arial" w:hAnsi="Arial"/>
          <w:sz w:val="28"/>
        </w:rPr>
        <w:t>T</w:t>
      </w:r>
      <w:r>
        <w:rPr>
          <w:rFonts w:ascii="Arial" w:hAnsi="Arial"/>
          <w:sz w:val="28"/>
        </w:rPr>
        <w:t xml:space="preserve">his is the message we have heard from him,” who is </w:t>
      </w:r>
      <w:r w:rsidR="00B15731">
        <w:rPr>
          <w:rFonts w:ascii="Arial" w:hAnsi="Arial"/>
          <w:sz w:val="28"/>
        </w:rPr>
        <w:t>the “him” John is</w:t>
      </w:r>
      <w:r>
        <w:rPr>
          <w:rFonts w:ascii="Arial" w:hAnsi="Arial"/>
          <w:sz w:val="28"/>
        </w:rPr>
        <w:t xml:space="preserve"> talking about</w:t>
      </w:r>
      <w:r w:rsidR="00D17AE0">
        <w:rPr>
          <w:rFonts w:ascii="Arial" w:hAnsi="Arial"/>
          <w:sz w:val="28"/>
        </w:rPr>
        <w:t xml:space="preserve">? </w:t>
      </w:r>
      <w:r>
        <w:rPr>
          <w:rFonts w:ascii="Arial" w:hAnsi="Arial"/>
          <w:sz w:val="28"/>
        </w:rPr>
        <w:t>Remember that John was a friend of Jesus</w:t>
      </w:r>
      <w:r w:rsidR="00D17AE0">
        <w:rPr>
          <w:rFonts w:ascii="Arial" w:hAnsi="Arial"/>
          <w:sz w:val="28"/>
        </w:rPr>
        <w:t xml:space="preserve">. </w:t>
      </w:r>
      <w:r>
        <w:rPr>
          <w:rFonts w:ascii="Arial" w:hAnsi="Arial"/>
          <w:sz w:val="28"/>
        </w:rPr>
        <w:t xml:space="preserve">He probably doesn’t mean this in the same way </w:t>
      </w:r>
      <w:r w:rsidR="00234512">
        <w:rPr>
          <w:rFonts w:ascii="Arial" w:hAnsi="Arial"/>
          <w:sz w:val="28"/>
        </w:rPr>
        <w:t xml:space="preserve">a </w:t>
      </w:r>
      <w:r>
        <w:rPr>
          <w:rFonts w:ascii="Arial" w:hAnsi="Arial"/>
          <w:sz w:val="28"/>
        </w:rPr>
        <w:t>prophet heard a voice from heaven</w:t>
      </w:r>
      <w:r w:rsidR="00D17AE0">
        <w:rPr>
          <w:rFonts w:ascii="Arial" w:hAnsi="Arial"/>
          <w:sz w:val="28"/>
        </w:rPr>
        <w:t xml:space="preserve">. </w:t>
      </w:r>
      <w:r>
        <w:rPr>
          <w:rFonts w:ascii="Arial" w:hAnsi="Arial"/>
          <w:sz w:val="28"/>
        </w:rPr>
        <w:t>He is probably just recalling a conversation he had with Jesus one day by a fire.</w:t>
      </w:r>
    </w:p>
    <w:p w14:paraId="74B090F1" w14:textId="77777777" w:rsidR="007A6EE0" w:rsidRDefault="007A6EE0">
      <w:pPr>
        <w:rPr>
          <w:rFonts w:ascii="Arial" w:hAnsi="Arial"/>
          <w:sz w:val="28"/>
        </w:rPr>
      </w:pPr>
    </w:p>
    <w:p w14:paraId="34B555A1" w14:textId="2478772E" w:rsidR="0077276C" w:rsidRDefault="007A6EE0" w:rsidP="00D17AE0">
      <w:pPr>
        <w:outlineLvl w:val="0"/>
        <w:rPr>
          <w:rFonts w:ascii="Arial" w:hAnsi="Arial"/>
          <w:sz w:val="28"/>
        </w:rPr>
      </w:pPr>
      <w:r>
        <w:rPr>
          <w:rFonts w:ascii="Arial" w:hAnsi="Arial"/>
          <w:sz w:val="28"/>
        </w:rPr>
        <w:t>John said that God is what? Light</w:t>
      </w:r>
      <w:r w:rsidR="00D17AE0">
        <w:rPr>
          <w:rFonts w:ascii="Arial" w:hAnsi="Arial"/>
          <w:sz w:val="28"/>
        </w:rPr>
        <w:t xml:space="preserve">. </w:t>
      </w:r>
      <w:r>
        <w:rPr>
          <w:rFonts w:ascii="Arial" w:hAnsi="Arial"/>
          <w:sz w:val="28"/>
        </w:rPr>
        <w:t xml:space="preserve">And in God is </w:t>
      </w:r>
      <w:r w:rsidRPr="00931970">
        <w:rPr>
          <w:rFonts w:ascii="Arial" w:hAnsi="Arial"/>
          <w:i/>
          <w:sz w:val="28"/>
        </w:rPr>
        <w:t>no</w:t>
      </w:r>
      <w:r w:rsidR="00D82495" w:rsidRPr="00931970">
        <w:rPr>
          <w:rFonts w:ascii="Arial" w:hAnsi="Arial"/>
          <w:i/>
          <w:sz w:val="28"/>
        </w:rPr>
        <w:t>t</w:t>
      </w:r>
      <w:r>
        <w:rPr>
          <w:rFonts w:ascii="Arial" w:hAnsi="Arial"/>
          <w:sz w:val="28"/>
        </w:rPr>
        <w:t xml:space="preserve"> what</w:t>
      </w:r>
      <w:r w:rsidR="00D17AE0">
        <w:rPr>
          <w:rFonts w:ascii="Arial" w:hAnsi="Arial"/>
          <w:sz w:val="28"/>
        </w:rPr>
        <w:t xml:space="preserve">? </w:t>
      </w:r>
      <w:r>
        <w:rPr>
          <w:rFonts w:ascii="Arial" w:hAnsi="Arial"/>
          <w:sz w:val="28"/>
        </w:rPr>
        <w:t>Darkness</w:t>
      </w:r>
      <w:r w:rsidR="0077276C">
        <w:rPr>
          <w:rFonts w:ascii="Arial" w:hAnsi="Arial"/>
          <w:sz w:val="28"/>
        </w:rPr>
        <w:t>.</w:t>
      </w:r>
    </w:p>
    <w:p w14:paraId="2BA2C081" w14:textId="77777777" w:rsidR="0077276C" w:rsidRDefault="0077276C">
      <w:pPr>
        <w:rPr>
          <w:rFonts w:ascii="Arial" w:hAnsi="Arial"/>
          <w:sz w:val="28"/>
        </w:rPr>
      </w:pPr>
    </w:p>
    <w:p w14:paraId="1DBFE57D" w14:textId="22277EBB" w:rsidR="0077276C" w:rsidRDefault="0077276C">
      <w:pPr>
        <w:rPr>
          <w:rFonts w:ascii="Arial" w:hAnsi="Arial"/>
          <w:sz w:val="28"/>
        </w:rPr>
      </w:pPr>
      <w:r>
        <w:rPr>
          <w:rFonts w:ascii="Arial" w:hAnsi="Arial"/>
          <w:sz w:val="28"/>
        </w:rPr>
        <w:t xml:space="preserve">John goes on to say that if we say we are cool with God while </w:t>
      </w:r>
      <w:r w:rsidR="00767D89">
        <w:rPr>
          <w:rFonts w:ascii="Arial" w:hAnsi="Arial"/>
          <w:sz w:val="28"/>
        </w:rPr>
        <w:t>we are</w:t>
      </w:r>
      <w:r>
        <w:rPr>
          <w:rFonts w:ascii="Arial" w:hAnsi="Arial"/>
          <w:sz w:val="28"/>
        </w:rPr>
        <w:t xml:space="preserve"> walking in darkness, we’re lying</w:t>
      </w:r>
      <w:r w:rsidR="00D17AE0">
        <w:rPr>
          <w:rFonts w:ascii="Arial" w:hAnsi="Arial"/>
          <w:sz w:val="28"/>
        </w:rPr>
        <w:t xml:space="preserve">. </w:t>
      </w:r>
      <w:r>
        <w:rPr>
          <w:rFonts w:ascii="Arial" w:hAnsi="Arial"/>
          <w:sz w:val="28"/>
        </w:rPr>
        <w:t>However, if we walk in the light, we are in right standing with each other and with God.</w:t>
      </w:r>
    </w:p>
    <w:p w14:paraId="65D3B0F8" w14:textId="77777777" w:rsidR="0077276C" w:rsidRDefault="0077276C">
      <w:pPr>
        <w:rPr>
          <w:rFonts w:ascii="Arial" w:hAnsi="Arial"/>
          <w:sz w:val="28"/>
        </w:rPr>
      </w:pPr>
    </w:p>
    <w:p w14:paraId="0538FBA8" w14:textId="35771016" w:rsidR="0077276C" w:rsidRDefault="0077276C">
      <w:pPr>
        <w:rPr>
          <w:rFonts w:ascii="Arial" w:hAnsi="Arial"/>
          <w:sz w:val="28"/>
        </w:rPr>
      </w:pPr>
      <w:r>
        <w:rPr>
          <w:rFonts w:ascii="Arial" w:hAnsi="Arial"/>
          <w:sz w:val="28"/>
        </w:rPr>
        <w:t>Both verse 6 and verse 7 begin with “</w:t>
      </w:r>
      <w:r w:rsidR="008C550C">
        <w:rPr>
          <w:rFonts w:ascii="Arial" w:hAnsi="Arial"/>
          <w:sz w:val="28"/>
        </w:rPr>
        <w:t>i</w:t>
      </w:r>
      <w:r>
        <w:rPr>
          <w:rFonts w:ascii="Arial" w:hAnsi="Arial"/>
          <w:sz w:val="28"/>
        </w:rPr>
        <w:t>f we</w:t>
      </w:r>
      <w:r w:rsidR="008C550C">
        <w:rPr>
          <w:rFonts w:ascii="Arial" w:hAnsi="Arial"/>
          <w:sz w:val="28"/>
        </w:rPr>
        <w:t>.</w:t>
      </w:r>
      <w:r>
        <w:rPr>
          <w:rFonts w:ascii="Arial" w:hAnsi="Arial"/>
          <w:sz w:val="28"/>
        </w:rPr>
        <w:t>”</w:t>
      </w:r>
      <w:r w:rsidR="00D17AE0">
        <w:rPr>
          <w:rFonts w:ascii="Arial" w:hAnsi="Arial"/>
          <w:sz w:val="28"/>
        </w:rPr>
        <w:t xml:space="preserve"> </w:t>
      </w:r>
      <w:r>
        <w:rPr>
          <w:rFonts w:ascii="Arial" w:hAnsi="Arial"/>
          <w:sz w:val="28"/>
        </w:rPr>
        <w:t>This is an invitation to self-evaluate</w:t>
      </w:r>
      <w:r w:rsidR="00D17AE0">
        <w:rPr>
          <w:rFonts w:ascii="Arial" w:hAnsi="Arial"/>
          <w:sz w:val="28"/>
        </w:rPr>
        <w:t xml:space="preserve">. </w:t>
      </w:r>
      <w:r>
        <w:rPr>
          <w:rFonts w:ascii="Arial" w:hAnsi="Arial"/>
          <w:sz w:val="28"/>
        </w:rPr>
        <w:t xml:space="preserve">If </w:t>
      </w:r>
      <w:r w:rsidR="000752FD">
        <w:rPr>
          <w:rFonts w:ascii="Arial" w:hAnsi="Arial"/>
          <w:sz w:val="28"/>
        </w:rPr>
        <w:t>you</w:t>
      </w:r>
      <w:r>
        <w:rPr>
          <w:rFonts w:ascii="Arial" w:hAnsi="Arial"/>
          <w:sz w:val="28"/>
        </w:rPr>
        <w:t>’re being honest, are you walking in the light or walking in the darkness</w:t>
      </w:r>
      <w:r w:rsidR="00D17AE0">
        <w:rPr>
          <w:rFonts w:ascii="Arial" w:hAnsi="Arial"/>
          <w:sz w:val="28"/>
        </w:rPr>
        <w:t xml:space="preserve">? </w:t>
      </w:r>
      <w:r>
        <w:rPr>
          <w:rFonts w:ascii="Arial" w:hAnsi="Arial"/>
          <w:sz w:val="28"/>
        </w:rPr>
        <w:t xml:space="preserve">Or maybe, if </w:t>
      </w:r>
      <w:r w:rsidR="00285049">
        <w:rPr>
          <w:rFonts w:ascii="Arial" w:hAnsi="Arial"/>
          <w:sz w:val="28"/>
        </w:rPr>
        <w:t>you</w:t>
      </w:r>
      <w:r>
        <w:rPr>
          <w:rFonts w:ascii="Arial" w:hAnsi="Arial"/>
          <w:sz w:val="28"/>
        </w:rPr>
        <w:t>’re being honest, it’s a little bit of both.</w:t>
      </w:r>
    </w:p>
    <w:p w14:paraId="761AFC2C" w14:textId="77777777" w:rsidR="0077276C" w:rsidRDefault="0077276C">
      <w:pPr>
        <w:rPr>
          <w:rFonts w:ascii="Arial" w:hAnsi="Arial"/>
          <w:sz w:val="28"/>
        </w:rPr>
      </w:pPr>
    </w:p>
    <w:p w14:paraId="04492145" w14:textId="33B0DE3B" w:rsidR="0077276C" w:rsidRDefault="0077276C">
      <w:pPr>
        <w:rPr>
          <w:rFonts w:ascii="Arial" w:hAnsi="Arial"/>
          <w:sz w:val="28"/>
        </w:rPr>
      </w:pPr>
      <w:r>
        <w:rPr>
          <w:rFonts w:ascii="Arial" w:hAnsi="Arial"/>
          <w:sz w:val="28"/>
        </w:rPr>
        <w:t xml:space="preserve">Walking in the light </w:t>
      </w:r>
      <w:r w:rsidR="00424564">
        <w:rPr>
          <w:rFonts w:ascii="Arial" w:hAnsi="Arial"/>
          <w:sz w:val="28"/>
        </w:rPr>
        <w:t>means you have nothing to hide</w:t>
      </w:r>
      <w:r w:rsidR="00D17AE0">
        <w:rPr>
          <w:rFonts w:ascii="Arial" w:hAnsi="Arial"/>
          <w:sz w:val="28"/>
        </w:rPr>
        <w:t xml:space="preserve">. </w:t>
      </w:r>
      <w:r>
        <w:rPr>
          <w:rFonts w:ascii="Arial" w:hAnsi="Arial"/>
          <w:sz w:val="28"/>
        </w:rPr>
        <w:t>Walking in the light means you have great and open relationships with those around you.</w:t>
      </w:r>
    </w:p>
    <w:p w14:paraId="048DFC28" w14:textId="77777777" w:rsidR="0077276C" w:rsidRDefault="0077276C">
      <w:pPr>
        <w:rPr>
          <w:rFonts w:ascii="Arial" w:hAnsi="Arial"/>
          <w:sz w:val="28"/>
        </w:rPr>
      </w:pPr>
    </w:p>
    <w:p w14:paraId="560F44D3" w14:textId="2458C0E4" w:rsidR="0077276C" w:rsidRDefault="0077276C">
      <w:pPr>
        <w:rPr>
          <w:rFonts w:ascii="Arial" w:hAnsi="Arial"/>
          <w:sz w:val="28"/>
        </w:rPr>
      </w:pPr>
      <w:r>
        <w:rPr>
          <w:rFonts w:ascii="Arial" w:hAnsi="Arial"/>
          <w:sz w:val="28"/>
        </w:rPr>
        <w:t>Walking in the darkness is the opposite</w:t>
      </w:r>
      <w:r w:rsidR="00D17AE0">
        <w:rPr>
          <w:rFonts w:ascii="Arial" w:hAnsi="Arial"/>
          <w:sz w:val="28"/>
        </w:rPr>
        <w:t xml:space="preserve">. </w:t>
      </w:r>
      <w:r>
        <w:rPr>
          <w:rFonts w:ascii="Arial" w:hAnsi="Arial"/>
          <w:sz w:val="28"/>
        </w:rPr>
        <w:t xml:space="preserve">The </w:t>
      </w:r>
      <w:r w:rsidR="00A77B9F">
        <w:rPr>
          <w:rFonts w:ascii="Arial" w:hAnsi="Arial"/>
          <w:sz w:val="28"/>
        </w:rPr>
        <w:t>B</w:t>
      </w:r>
      <w:r>
        <w:rPr>
          <w:rFonts w:ascii="Arial" w:hAnsi="Arial"/>
          <w:sz w:val="28"/>
        </w:rPr>
        <w:t>ible call</w:t>
      </w:r>
      <w:r w:rsidR="00A77B9F">
        <w:rPr>
          <w:rFonts w:ascii="Arial" w:hAnsi="Arial"/>
          <w:sz w:val="28"/>
        </w:rPr>
        <w:t>s</w:t>
      </w:r>
      <w:r>
        <w:rPr>
          <w:rFonts w:ascii="Arial" w:hAnsi="Arial"/>
          <w:sz w:val="28"/>
        </w:rPr>
        <w:t xml:space="preserve"> it sin</w:t>
      </w:r>
      <w:r w:rsidR="00D17AE0">
        <w:rPr>
          <w:rFonts w:ascii="Arial" w:hAnsi="Arial"/>
          <w:sz w:val="28"/>
        </w:rPr>
        <w:t xml:space="preserve">. </w:t>
      </w:r>
      <w:r>
        <w:rPr>
          <w:rFonts w:ascii="Arial" w:hAnsi="Arial"/>
          <w:sz w:val="28"/>
        </w:rPr>
        <w:t xml:space="preserve">It is when you walking around a little shady, hoping </w:t>
      </w:r>
      <w:r w:rsidRPr="00931970">
        <w:rPr>
          <w:rFonts w:ascii="Arial" w:hAnsi="Arial"/>
          <w:i/>
          <w:sz w:val="28"/>
        </w:rPr>
        <w:t>that thing</w:t>
      </w:r>
      <w:r>
        <w:rPr>
          <w:rFonts w:ascii="Arial" w:hAnsi="Arial"/>
          <w:sz w:val="28"/>
        </w:rPr>
        <w:t xml:space="preserve"> isn’t found out</w:t>
      </w:r>
      <w:r w:rsidR="00D17AE0">
        <w:rPr>
          <w:rFonts w:ascii="Arial" w:hAnsi="Arial"/>
          <w:sz w:val="28"/>
        </w:rPr>
        <w:t xml:space="preserve">. </w:t>
      </w:r>
      <w:r>
        <w:rPr>
          <w:rFonts w:ascii="Arial" w:hAnsi="Arial"/>
          <w:sz w:val="28"/>
        </w:rPr>
        <w:t>It messes up your relationship with others and with God.</w:t>
      </w:r>
    </w:p>
    <w:p w14:paraId="22D038A2" w14:textId="77777777" w:rsidR="0077276C" w:rsidRDefault="0077276C">
      <w:pPr>
        <w:rPr>
          <w:rFonts w:ascii="Arial" w:hAnsi="Arial"/>
          <w:sz w:val="28"/>
        </w:rPr>
      </w:pPr>
    </w:p>
    <w:p w14:paraId="29195A7F" w14:textId="77777777" w:rsidR="0077276C" w:rsidRDefault="0077276C">
      <w:pPr>
        <w:rPr>
          <w:rFonts w:ascii="Arial" w:hAnsi="Arial"/>
          <w:sz w:val="28"/>
        </w:rPr>
      </w:pPr>
      <w:r>
        <w:rPr>
          <w:rFonts w:ascii="Arial" w:hAnsi="Arial"/>
          <w:sz w:val="28"/>
        </w:rPr>
        <w:t>If we’re being honest, how do we see ourselves walking when we self-evaluate?</w:t>
      </w:r>
    </w:p>
    <w:p w14:paraId="4CB18417" w14:textId="77777777" w:rsidR="00AD5F3B" w:rsidRDefault="00AD5F3B" w:rsidP="00AD5F3B">
      <w:pPr>
        <w:ind w:left="720"/>
        <w:rPr>
          <w:rFonts w:ascii="Arial" w:hAnsi="Arial"/>
          <w:sz w:val="28"/>
        </w:rPr>
      </w:pPr>
    </w:p>
    <w:p w14:paraId="1EB79D58" w14:textId="61D39C4D" w:rsidR="00AD5F3B" w:rsidRPr="00931970" w:rsidRDefault="0077276C" w:rsidP="00931970">
      <w:pPr>
        <w:rPr>
          <w:rFonts w:ascii="Times" w:hAnsi="Times"/>
          <w:i/>
          <w:color w:val="000000" w:themeColor="text1"/>
          <w:sz w:val="20"/>
          <w:szCs w:val="20"/>
        </w:rPr>
      </w:pPr>
      <w:r w:rsidRPr="00931970">
        <w:rPr>
          <w:rFonts w:ascii="Arial" w:hAnsi="Arial"/>
          <w:b/>
          <w:sz w:val="28"/>
        </w:rPr>
        <w:t>1 John 1:</w:t>
      </w:r>
      <w:r w:rsidR="00AD5F3B" w:rsidRPr="00931970">
        <w:rPr>
          <w:rFonts w:ascii="Arial" w:hAnsi="Arial"/>
          <w:b/>
          <w:sz w:val="28"/>
        </w:rPr>
        <w:t>8</w:t>
      </w:r>
      <w:r w:rsidR="00234512" w:rsidRPr="00931970">
        <w:rPr>
          <w:rFonts w:ascii="Arial" w:hAnsi="Arial"/>
          <w:b/>
          <w:sz w:val="28"/>
        </w:rPr>
        <w:t xml:space="preserve"> (ESV)</w:t>
      </w:r>
      <w:r w:rsidR="00AD5F3B" w:rsidRPr="00931970">
        <w:rPr>
          <w:rFonts w:ascii="Arial" w:hAnsi="Arial"/>
          <w:b/>
          <w:sz w:val="28"/>
        </w:rPr>
        <w:br/>
      </w:r>
      <w:r w:rsidR="00362080" w:rsidRPr="00931970">
        <w:rPr>
          <w:rFonts w:ascii="Arial" w:hAnsi="Arial"/>
          <w:b/>
          <w:bCs/>
          <w:i/>
          <w:color w:val="000000" w:themeColor="text1"/>
          <w:sz w:val="28"/>
          <w:shd w:val="clear" w:color="auto" w:fill="FFFFFF"/>
          <w:vertAlign w:val="superscript"/>
        </w:rPr>
        <w:t>“</w:t>
      </w:r>
      <w:r w:rsidR="00AD5F3B" w:rsidRPr="00931970">
        <w:rPr>
          <w:rFonts w:ascii="Arial" w:hAnsi="Arial"/>
          <w:i/>
          <w:color w:val="000000" w:themeColor="text1"/>
          <w:sz w:val="28"/>
          <w:szCs w:val="32"/>
          <w:shd w:val="clear" w:color="auto" w:fill="FFFFFF"/>
        </w:rPr>
        <w:t>If we say we have no sin, we deceive ourselves, and</w:t>
      </w:r>
      <w:r w:rsidR="00AD5F3B" w:rsidRPr="00931970">
        <w:rPr>
          <w:rFonts w:ascii="Arial" w:hAnsi="Arial"/>
          <w:i/>
          <w:color w:val="000000" w:themeColor="text1"/>
          <w:sz w:val="28"/>
        </w:rPr>
        <w:t> </w:t>
      </w:r>
      <w:r w:rsidR="00AD5F3B" w:rsidRPr="00931970">
        <w:rPr>
          <w:rFonts w:ascii="Arial" w:hAnsi="Arial"/>
          <w:i/>
          <w:color w:val="000000" w:themeColor="text1"/>
          <w:sz w:val="28"/>
          <w:szCs w:val="32"/>
          <w:shd w:val="clear" w:color="auto" w:fill="FFFFFF"/>
        </w:rPr>
        <w:t>the truth is not in us.”</w:t>
      </w:r>
    </w:p>
    <w:p w14:paraId="051C0480" w14:textId="77777777" w:rsidR="000320AE" w:rsidRDefault="000320AE">
      <w:pPr>
        <w:rPr>
          <w:rFonts w:ascii="Arial" w:hAnsi="Arial"/>
          <w:sz w:val="28"/>
        </w:rPr>
      </w:pPr>
    </w:p>
    <w:p w14:paraId="1EE55993" w14:textId="0E202C96" w:rsidR="00AD5F3B" w:rsidRDefault="00AD5F3B" w:rsidP="004C6ACB">
      <w:pPr>
        <w:rPr>
          <w:rFonts w:ascii="Arial" w:hAnsi="Arial"/>
          <w:color w:val="000000"/>
          <w:sz w:val="28"/>
          <w:szCs w:val="32"/>
          <w:shd w:val="clear" w:color="auto" w:fill="FFFFFF"/>
        </w:rPr>
      </w:pPr>
      <w:r>
        <w:rPr>
          <w:rFonts w:ascii="Arial" w:hAnsi="Arial"/>
          <w:color w:val="000000"/>
          <w:sz w:val="28"/>
          <w:szCs w:val="32"/>
          <w:shd w:val="clear" w:color="auto" w:fill="FFFFFF"/>
        </w:rPr>
        <w:t xml:space="preserve">John said </w:t>
      </w:r>
      <w:r w:rsidR="00362080">
        <w:rPr>
          <w:rFonts w:ascii="Arial" w:hAnsi="Arial"/>
          <w:color w:val="000000"/>
          <w:sz w:val="28"/>
          <w:szCs w:val="32"/>
          <w:shd w:val="clear" w:color="auto" w:fill="FFFFFF"/>
        </w:rPr>
        <w:t xml:space="preserve">that </w:t>
      </w:r>
      <w:r>
        <w:rPr>
          <w:rFonts w:ascii="Arial" w:hAnsi="Arial"/>
          <w:color w:val="000000"/>
          <w:sz w:val="28"/>
          <w:szCs w:val="32"/>
          <w:shd w:val="clear" w:color="auto" w:fill="FFFFFF"/>
        </w:rPr>
        <w:t>in God</w:t>
      </w:r>
      <w:r w:rsidR="007E7DBB">
        <w:rPr>
          <w:rFonts w:ascii="Arial" w:hAnsi="Arial"/>
          <w:color w:val="000000"/>
          <w:sz w:val="28"/>
          <w:szCs w:val="32"/>
          <w:shd w:val="clear" w:color="auto" w:fill="FFFFFF"/>
        </w:rPr>
        <w:t>, there</w:t>
      </w:r>
      <w:r>
        <w:rPr>
          <w:rFonts w:ascii="Arial" w:hAnsi="Arial"/>
          <w:color w:val="000000"/>
          <w:sz w:val="28"/>
          <w:szCs w:val="32"/>
          <w:shd w:val="clear" w:color="auto" w:fill="FFFFFF"/>
        </w:rPr>
        <w:t xml:space="preserve"> is no darkness</w:t>
      </w:r>
      <w:r w:rsidR="00D17AE0">
        <w:rPr>
          <w:rFonts w:ascii="Arial" w:hAnsi="Arial"/>
          <w:color w:val="000000"/>
          <w:sz w:val="28"/>
          <w:szCs w:val="32"/>
          <w:shd w:val="clear" w:color="auto" w:fill="FFFFFF"/>
        </w:rPr>
        <w:t xml:space="preserve">. </w:t>
      </w:r>
      <w:r w:rsidR="00F13270">
        <w:rPr>
          <w:rFonts w:ascii="Arial" w:hAnsi="Arial"/>
          <w:color w:val="000000"/>
          <w:sz w:val="28"/>
          <w:szCs w:val="32"/>
          <w:shd w:val="clear" w:color="auto" w:fill="FFFFFF"/>
        </w:rPr>
        <w:t>H</w:t>
      </w:r>
      <w:r>
        <w:rPr>
          <w:rFonts w:ascii="Arial" w:hAnsi="Arial"/>
          <w:color w:val="000000"/>
          <w:sz w:val="28"/>
          <w:szCs w:val="32"/>
          <w:shd w:val="clear" w:color="auto" w:fill="FFFFFF"/>
        </w:rPr>
        <w:t>e</w:t>
      </w:r>
      <w:r w:rsidR="00F13270">
        <w:rPr>
          <w:rFonts w:ascii="Arial" w:hAnsi="Arial"/>
          <w:color w:val="000000"/>
          <w:sz w:val="28"/>
          <w:szCs w:val="32"/>
          <w:shd w:val="clear" w:color="auto" w:fill="FFFFFF"/>
        </w:rPr>
        <w:t xml:space="preserve"> also</w:t>
      </w:r>
      <w:r>
        <w:rPr>
          <w:rFonts w:ascii="Arial" w:hAnsi="Arial"/>
          <w:color w:val="000000"/>
          <w:sz w:val="28"/>
          <w:szCs w:val="32"/>
          <w:shd w:val="clear" w:color="auto" w:fill="FFFFFF"/>
        </w:rPr>
        <w:t xml:space="preserve"> says that if we say we have no sin</w:t>
      </w:r>
      <w:r w:rsidR="005B4166">
        <w:rPr>
          <w:rFonts w:ascii="Arial" w:hAnsi="Arial"/>
          <w:color w:val="000000"/>
          <w:sz w:val="28"/>
          <w:szCs w:val="32"/>
          <w:shd w:val="clear" w:color="auto" w:fill="FFFFFF"/>
        </w:rPr>
        <w:t>,</w:t>
      </w:r>
      <w:r>
        <w:rPr>
          <w:rFonts w:ascii="Arial" w:hAnsi="Arial"/>
          <w:color w:val="000000"/>
          <w:sz w:val="28"/>
          <w:szCs w:val="32"/>
          <w:shd w:val="clear" w:color="auto" w:fill="FFFFFF"/>
        </w:rPr>
        <w:t xml:space="preserve"> we’re lying</w:t>
      </w:r>
      <w:r w:rsidR="00D17AE0">
        <w:rPr>
          <w:rFonts w:ascii="Arial" w:hAnsi="Arial"/>
          <w:color w:val="000000"/>
          <w:sz w:val="28"/>
          <w:szCs w:val="32"/>
          <w:shd w:val="clear" w:color="auto" w:fill="FFFFFF"/>
        </w:rPr>
        <w:t xml:space="preserve">. </w:t>
      </w:r>
      <w:r>
        <w:rPr>
          <w:rFonts w:ascii="Arial" w:hAnsi="Arial"/>
          <w:color w:val="000000"/>
          <w:sz w:val="28"/>
          <w:szCs w:val="32"/>
          <w:shd w:val="clear" w:color="auto" w:fill="FFFFFF"/>
        </w:rPr>
        <w:t>That means I have a big problem.</w:t>
      </w:r>
    </w:p>
    <w:p w14:paraId="5FAA2348" w14:textId="77777777" w:rsidR="00AD5F3B" w:rsidRDefault="00AD5F3B" w:rsidP="004C6ACB">
      <w:pPr>
        <w:rPr>
          <w:rFonts w:ascii="Arial" w:hAnsi="Arial"/>
          <w:color w:val="000000"/>
          <w:sz w:val="28"/>
          <w:szCs w:val="32"/>
          <w:shd w:val="clear" w:color="auto" w:fill="FFFFFF"/>
        </w:rPr>
      </w:pPr>
    </w:p>
    <w:p w14:paraId="1D187AEB" w14:textId="77777777" w:rsidR="00AD5F3B" w:rsidRDefault="00AD5F3B" w:rsidP="004C6ACB">
      <w:pPr>
        <w:rPr>
          <w:rFonts w:ascii="Arial" w:hAnsi="Arial"/>
          <w:color w:val="000000"/>
          <w:sz w:val="28"/>
          <w:szCs w:val="32"/>
          <w:shd w:val="clear" w:color="auto" w:fill="FFFFFF"/>
        </w:rPr>
      </w:pPr>
      <w:r>
        <w:rPr>
          <w:rFonts w:ascii="Arial" w:hAnsi="Arial"/>
          <w:color w:val="000000"/>
          <w:sz w:val="28"/>
          <w:szCs w:val="32"/>
          <w:shd w:val="clear" w:color="auto" w:fill="FFFFFF"/>
        </w:rPr>
        <w:t>If I’m being honest and I self-evaluate, I find that sometimes I’m walking in the light and sometimes I’m walking in the dark</w:t>
      </w:r>
      <w:r w:rsidR="00D17AE0">
        <w:rPr>
          <w:rFonts w:ascii="Arial" w:hAnsi="Arial"/>
          <w:color w:val="000000"/>
          <w:sz w:val="28"/>
          <w:szCs w:val="32"/>
          <w:shd w:val="clear" w:color="auto" w:fill="FFFFFF"/>
        </w:rPr>
        <w:t xml:space="preserve">. </w:t>
      </w:r>
      <w:r>
        <w:rPr>
          <w:rFonts w:ascii="Arial" w:hAnsi="Arial"/>
          <w:color w:val="000000"/>
          <w:sz w:val="28"/>
          <w:szCs w:val="32"/>
          <w:shd w:val="clear" w:color="auto" w:fill="FFFFFF"/>
        </w:rPr>
        <w:t>But even a little dark means that I’m in big trouble.</w:t>
      </w:r>
    </w:p>
    <w:p w14:paraId="4F304337" w14:textId="77777777" w:rsidR="00AD5F3B" w:rsidRDefault="00AD5F3B" w:rsidP="004C6ACB">
      <w:pPr>
        <w:rPr>
          <w:rFonts w:ascii="Arial" w:hAnsi="Arial"/>
          <w:color w:val="000000"/>
          <w:sz w:val="28"/>
          <w:szCs w:val="32"/>
          <w:shd w:val="clear" w:color="auto" w:fill="FFFFFF"/>
        </w:rPr>
      </w:pPr>
    </w:p>
    <w:p w14:paraId="098F7784" w14:textId="65B31A03" w:rsidR="00AD5F3B" w:rsidRDefault="00AD5F3B" w:rsidP="004C6ACB">
      <w:pPr>
        <w:rPr>
          <w:rFonts w:ascii="Arial" w:hAnsi="Arial"/>
          <w:color w:val="000000"/>
          <w:sz w:val="28"/>
          <w:szCs w:val="32"/>
          <w:shd w:val="clear" w:color="auto" w:fill="FFFFFF"/>
        </w:rPr>
      </w:pPr>
      <w:r>
        <w:rPr>
          <w:rFonts w:ascii="Arial" w:hAnsi="Arial"/>
          <w:color w:val="000000"/>
          <w:sz w:val="28"/>
          <w:szCs w:val="32"/>
          <w:shd w:val="clear" w:color="auto" w:fill="FFFFFF"/>
        </w:rPr>
        <w:t>Nobody here is perfect</w:t>
      </w:r>
      <w:r w:rsidR="00D17AE0">
        <w:rPr>
          <w:rFonts w:ascii="Arial" w:hAnsi="Arial"/>
          <w:color w:val="000000"/>
          <w:sz w:val="28"/>
          <w:szCs w:val="32"/>
          <w:shd w:val="clear" w:color="auto" w:fill="FFFFFF"/>
        </w:rPr>
        <w:t xml:space="preserve">. </w:t>
      </w:r>
      <w:r>
        <w:rPr>
          <w:rFonts w:ascii="Arial" w:hAnsi="Arial"/>
          <w:color w:val="000000"/>
          <w:sz w:val="28"/>
          <w:szCs w:val="32"/>
          <w:shd w:val="clear" w:color="auto" w:fill="FFFFFF"/>
        </w:rPr>
        <w:t>If you look in the mirror and you see perfection, you’re lying to yourself</w:t>
      </w:r>
      <w:r w:rsidR="00D17AE0">
        <w:rPr>
          <w:rFonts w:ascii="Arial" w:hAnsi="Arial"/>
          <w:color w:val="000000"/>
          <w:sz w:val="28"/>
          <w:szCs w:val="32"/>
          <w:shd w:val="clear" w:color="auto" w:fill="FFFFFF"/>
        </w:rPr>
        <w:t xml:space="preserve">. </w:t>
      </w:r>
      <w:r>
        <w:rPr>
          <w:rFonts w:ascii="Arial" w:hAnsi="Arial"/>
          <w:color w:val="000000"/>
          <w:sz w:val="28"/>
          <w:szCs w:val="32"/>
          <w:shd w:val="clear" w:color="auto" w:fill="FFFFFF"/>
        </w:rPr>
        <w:t>At least</w:t>
      </w:r>
      <w:r w:rsidR="003A3F52">
        <w:rPr>
          <w:rFonts w:ascii="Arial" w:hAnsi="Arial"/>
          <w:color w:val="000000"/>
          <w:sz w:val="28"/>
          <w:szCs w:val="32"/>
          <w:shd w:val="clear" w:color="auto" w:fill="FFFFFF"/>
        </w:rPr>
        <w:t>,</w:t>
      </w:r>
      <w:r>
        <w:rPr>
          <w:rFonts w:ascii="Arial" w:hAnsi="Arial"/>
          <w:color w:val="000000"/>
          <w:sz w:val="28"/>
          <w:szCs w:val="32"/>
          <w:shd w:val="clear" w:color="auto" w:fill="FFFFFF"/>
        </w:rPr>
        <w:t xml:space="preserve"> John calls you a liar</w:t>
      </w:r>
      <w:r w:rsidR="00D17AE0">
        <w:rPr>
          <w:rFonts w:ascii="Arial" w:hAnsi="Arial"/>
          <w:color w:val="000000"/>
          <w:sz w:val="28"/>
          <w:szCs w:val="32"/>
          <w:shd w:val="clear" w:color="auto" w:fill="FFFFFF"/>
        </w:rPr>
        <w:t xml:space="preserve">. </w:t>
      </w:r>
      <w:r>
        <w:rPr>
          <w:rFonts w:ascii="Arial" w:hAnsi="Arial"/>
          <w:color w:val="000000"/>
          <w:sz w:val="28"/>
          <w:szCs w:val="32"/>
          <w:shd w:val="clear" w:color="auto" w:fill="FFFFFF"/>
        </w:rPr>
        <w:t>Take it up with him.</w:t>
      </w:r>
    </w:p>
    <w:p w14:paraId="5FE8B0F5" w14:textId="77777777" w:rsidR="00AD5F3B" w:rsidRDefault="00AD5F3B" w:rsidP="004C6ACB">
      <w:pPr>
        <w:rPr>
          <w:rFonts w:ascii="Arial" w:hAnsi="Arial"/>
          <w:color w:val="000000"/>
          <w:sz w:val="28"/>
          <w:szCs w:val="32"/>
          <w:shd w:val="clear" w:color="auto" w:fill="FFFFFF"/>
        </w:rPr>
      </w:pPr>
    </w:p>
    <w:p w14:paraId="7CD99512" w14:textId="035B3E94" w:rsidR="00AD5F3B" w:rsidRDefault="00AD5F3B" w:rsidP="00D17AE0">
      <w:pPr>
        <w:outlineLvl w:val="0"/>
        <w:rPr>
          <w:rFonts w:ascii="Arial" w:hAnsi="Arial"/>
          <w:color w:val="000000"/>
          <w:sz w:val="28"/>
          <w:szCs w:val="32"/>
          <w:shd w:val="clear" w:color="auto" w:fill="FFFFFF"/>
        </w:rPr>
      </w:pPr>
      <w:r>
        <w:rPr>
          <w:rFonts w:ascii="Arial" w:hAnsi="Arial"/>
          <w:color w:val="000000"/>
          <w:sz w:val="28"/>
          <w:szCs w:val="32"/>
          <w:shd w:val="clear" w:color="auto" w:fill="FFFFFF"/>
        </w:rPr>
        <w:t>What am I supposed to do</w:t>
      </w:r>
      <w:r w:rsidR="00D17AE0">
        <w:rPr>
          <w:rFonts w:ascii="Arial" w:hAnsi="Arial"/>
          <w:color w:val="000000"/>
          <w:sz w:val="28"/>
          <w:szCs w:val="32"/>
          <w:shd w:val="clear" w:color="auto" w:fill="FFFFFF"/>
        </w:rPr>
        <w:t xml:space="preserve">? </w:t>
      </w:r>
      <w:r w:rsidR="003A3F52">
        <w:rPr>
          <w:rFonts w:ascii="Arial" w:hAnsi="Arial"/>
          <w:color w:val="000000"/>
          <w:sz w:val="28"/>
          <w:szCs w:val="32"/>
          <w:shd w:val="clear" w:color="auto" w:fill="FFFFFF"/>
        </w:rPr>
        <w:t>Let’s k</w:t>
      </w:r>
      <w:r>
        <w:rPr>
          <w:rFonts w:ascii="Arial" w:hAnsi="Arial"/>
          <w:color w:val="000000"/>
          <w:sz w:val="28"/>
          <w:szCs w:val="32"/>
          <w:shd w:val="clear" w:color="auto" w:fill="FFFFFF"/>
        </w:rPr>
        <w:t>eep reading.</w:t>
      </w:r>
    </w:p>
    <w:p w14:paraId="4238CD39" w14:textId="77777777" w:rsidR="00AD5F3B" w:rsidRDefault="00AD5F3B" w:rsidP="004C6ACB">
      <w:pPr>
        <w:rPr>
          <w:rFonts w:ascii="Arial" w:hAnsi="Arial"/>
          <w:color w:val="000000"/>
          <w:sz w:val="28"/>
          <w:szCs w:val="32"/>
          <w:shd w:val="clear" w:color="auto" w:fill="FFFFFF"/>
        </w:rPr>
      </w:pPr>
    </w:p>
    <w:p w14:paraId="7F9A1690" w14:textId="6220F534" w:rsidR="00AD5F3B" w:rsidRDefault="00AD5F3B" w:rsidP="00931970">
      <w:pPr>
        <w:outlineLvl w:val="0"/>
        <w:rPr>
          <w:rFonts w:ascii="Arial" w:hAnsi="Arial"/>
          <w:color w:val="000000"/>
          <w:sz w:val="28"/>
          <w:szCs w:val="32"/>
          <w:shd w:val="clear" w:color="auto" w:fill="FFFFFF"/>
        </w:rPr>
      </w:pPr>
      <w:r w:rsidRPr="00931970">
        <w:rPr>
          <w:rFonts w:ascii="Arial" w:hAnsi="Arial"/>
          <w:b/>
          <w:color w:val="000000"/>
          <w:sz w:val="28"/>
          <w:szCs w:val="32"/>
          <w:shd w:val="clear" w:color="auto" w:fill="FFFFFF"/>
        </w:rPr>
        <w:t>1 John 1:9</w:t>
      </w:r>
      <w:r w:rsidR="003A3F52">
        <w:rPr>
          <w:rFonts w:ascii="Arial" w:hAnsi="Arial"/>
          <w:b/>
          <w:color w:val="000000"/>
          <w:sz w:val="28"/>
          <w:szCs w:val="32"/>
          <w:shd w:val="clear" w:color="auto" w:fill="FFFFFF"/>
        </w:rPr>
        <w:t>–</w:t>
      </w:r>
      <w:r w:rsidRPr="00931970">
        <w:rPr>
          <w:rFonts w:ascii="Arial" w:hAnsi="Arial"/>
          <w:b/>
          <w:color w:val="000000"/>
          <w:sz w:val="28"/>
          <w:szCs w:val="32"/>
          <w:shd w:val="clear" w:color="auto" w:fill="FFFFFF"/>
        </w:rPr>
        <w:t>10</w:t>
      </w:r>
      <w:r w:rsidR="00234512" w:rsidRPr="00931970">
        <w:rPr>
          <w:rFonts w:ascii="Arial" w:hAnsi="Arial"/>
          <w:b/>
          <w:color w:val="000000"/>
          <w:sz w:val="28"/>
          <w:szCs w:val="32"/>
          <w:shd w:val="clear" w:color="auto" w:fill="FFFFFF"/>
        </w:rPr>
        <w:t xml:space="preserve"> (ESV)</w:t>
      </w:r>
    </w:p>
    <w:p w14:paraId="55608CAB" w14:textId="77777777" w:rsidR="00AD5F3B" w:rsidRPr="00931970" w:rsidRDefault="00AD5F3B" w:rsidP="00931970">
      <w:pPr>
        <w:rPr>
          <w:rFonts w:ascii="Arial" w:hAnsi="Arial"/>
          <w:i/>
          <w:color w:val="000000" w:themeColor="text1"/>
          <w:sz w:val="28"/>
        </w:rPr>
      </w:pPr>
      <w:r w:rsidRPr="00931970">
        <w:rPr>
          <w:rFonts w:ascii="Arial" w:hAnsi="Arial"/>
          <w:b/>
          <w:bCs/>
          <w:i/>
          <w:color w:val="000000" w:themeColor="text1"/>
          <w:sz w:val="28"/>
          <w:vertAlign w:val="superscript"/>
        </w:rPr>
        <w:t>“9 </w:t>
      </w:r>
      <w:r w:rsidRPr="00931970">
        <w:rPr>
          <w:rFonts w:ascii="Arial" w:hAnsi="Arial"/>
          <w:i/>
          <w:color w:val="000000" w:themeColor="text1"/>
          <w:sz w:val="28"/>
        </w:rPr>
        <w:t>If we confess our sins, he is faithful and just to forgive us our sins and to cleanse us from all unrighteousness. </w:t>
      </w:r>
      <w:r w:rsidRPr="00931970">
        <w:rPr>
          <w:rFonts w:ascii="Arial" w:hAnsi="Arial"/>
          <w:b/>
          <w:bCs/>
          <w:i/>
          <w:color w:val="000000" w:themeColor="text1"/>
          <w:sz w:val="28"/>
          <w:vertAlign w:val="superscript"/>
        </w:rPr>
        <w:t>10 </w:t>
      </w:r>
      <w:r w:rsidRPr="00931970">
        <w:rPr>
          <w:rFonts w:ascii="Arial" w:hAnsi="Arial"/>
          <w:i/>
          <w:color w:val="000000" w:themeColor="text1"/>
          <w:sz w:val="28"/>
        </w:rPr>
        <w:t>If we say we have not sinned, we make him a liar, and his word is not in us.”</w:t>
      </w:r>
    </w:p>
    <w:p w14:paraId="74016DC9" w14:textId="77777777" w:rsidR="00AD5F3B" w:rsidRDefault="00AD5F3B" w:rsidP="00AD5F3B">
      <w:pPr>
        <w:ind w:left="720"/>
        <w:rPr>
          <w:rFonts w:ascii="Arial" w:hAnsi="Arial"/>
          <w:i/>
          <w:sz w:val="28"/>
          <w:szCs w:val="20"/>
        </w:rPr>
      </w:pPr>
    </w:p>
    <w:p w14:paraId="75DDA6E9" w14:textId="2FFDCEDF" w:rsidR="00AD5F3B" w:rsidRDefault="00AD5F3B" w:rsidP="00AD5F3B">
      <w:pPr>
        <w:rPr>
          <w:rFonts w:ascii="Arial" w:hAnsi="Arial"/>
          <w:b/>
          <w:sz w:val="28"/>
          <w:szCs w:val="20"/>
        </w:rPr>
      </w:pPr>
      <w:r>
        <w:rPr>
          <w:rFonts w:ascii="Arial" w:hAnsi="Arial"/>
          <w:sz w:val="28"/>
          <w:szCs w:val="20"/>
        </w:rPr>
        <w:t>The Bible says that if I confess my sins, Jesus forgives me and cleanses me</w:t>
      </w:r>
      <w:r w:rsidR="00D17AE0">
        <w:rPr>
          <w:rFonts w:ascii="Arial" w:hAnsi="Arial"/>
          <w:sz w:val="28"/>
          <w:szCs w:val="20"/>
        </w:rPr>
        <w:t xml:space="preserve">. </w:t>
      </w:r>
      <w:r w:rsidRPr="00AD5F3B">
        <w:rPr>
          <w:rFonts w:ascii="Arial" w:hAnsi="Arial"/>
          <w:b/>
          <w:sz w:val="28"/>
          <w:szCs w:val="20"/>
        </w:rPr>
        <w:t>The Christian life is not about being perfect or pretending you are perfect</w:t>
      </w:r>
      <w:r w:rsidR="00D17AE0">
        <w:rPr>
          <w:rFonts w:ascii="Arial" w:hAnsi="Arial"/>
          <w:b/>
          <w:sz w:val="28"/>
          <w:szCs w:val="20"/>
        </w:rPr>
        <w:t xml:space="preserve">. </w:t>
      </w:r>
      <w:r w:rsidR="002F69F9">
        <w:rPr>
          <w:rFonts w:ascii="Arial" w:hAnsi="Arial"/>
          <w:b/>
          <w:sz w:val="28"/>
          <w:szCs w:val="20"/>
        </w:rPr>
        <w:t>T</w:t>
      </w:r>
      <w:r w:rsidRPr="00AD5F3B">
        <w:rPr>
          <w:rFonts w:ascii="Arial" w:hAnsi="Arial"/>
          <w:b/>
          <w:sz w:val="28"/>
          <w:szCs w:val="20"/>
        </w:rPr>
        <w:t>he Christian life is about being MADE perfect one step at a time.</w:t>
      </w:r>
    </w:p>
    <w:p w14:paraId="53593241" w14:textId="77777777" w:rsidR="00AD5F3B" w:rsidRDefault="00AD5F3B" w:rsidP="00AD5F3B">
      <w:pPr>
        <w:rPr>
          <w:rFonts w:ascii="Arial" w:hAnsi="Arial"/>
          <w:b/>
          <w:sz w:val="28"/>
          <w:szCs w:val="20"/>
        </w:rPr>
      </w:pPr>
    </w:p>
    <w:p w14:paraId="1FE9B9F6" w14:textId="77777777" w:rsidR="00AD5F3B" w:rsidRDefault="00AD5F3B" w:rsidP="00AD5F3B">
      <w:pPr>
        <w:rPr>
          <w:rFonts w:ascii="Arial" w:hAnsi="Arial"/>
          <w:sz w:val="28"/>
          <w:szCs w:val="20"/>
        </w:rPr>
      </w:pPr>
      <w:r>
        <w:rPr>
          <w:rFonts w:ascii="Arial" w:hAnsi="Arial"/>
          <w:sz w:val="28"/>
          <w:szCs w:val="20"/>
        </w:rPr>
        <w:t>In the conversation of doubt and self-evaluation, there seems to be two groups of extremes.</w:t>
      </w:r>
    </w:p>
    <w:p w14:paraId="648FDDBE" w14:textId="77777777" w:rsidR="00AD5F3B" w:rsidRDefault="00AD5F3B" w:rsidP="00AD5F3B">
      <w:pPr>
        <w:rPr>
          <w:rFonts w:ascii="Arial" w:hAnsi="Arial"/>
          <w:sz w:val="28"/>
          <w:szCs w:val="20"/>
        </w:rPr>
      </w:pPr>
    </w:p>
    <w:p w14:paraId="7E3AB7E2" w14:textId="36547F75" w:rsidR="00AD5F3B" w:rsidRPr="00AD5F3B" w:rsidRDefault="00AD5F3B" w:rsidP="00AD5F3B">
      <w:pPr>
        <w:pStyle w:val="ListParagraph"/>
        <w:numPr>
          <w:ilvl w:val="0"/>
          <w:numId w:val="1"/>
        </w:numPr>
        <w:rPr>
          <w:rFonts w:ascii="Arial" w:hAnsi="Arial"/>
          <w:sz w:val="28"/>
          <w:szCs w:val="20"/>
        </w:rPr>
      </w:pPr>
      <w:r w:rsidRPr="00AD5F3B">
        <w:rPr>
          <w:rFonts w:ascii="Arial" w:hAnsi="Arial"/>
          <w:sz w:val="28"/>
          <w:szCs w:val="20"/>
        </w:rPr>
        <w:t xml:space="preserve">The </w:t>
      </w:r>
      <w:r w:rsidR="00DC135A">
        <w:rPr>
          <w:rFonts w:ascii="Arial" w:hAnsi="Arial"/>
          <w:sz w:val="28"/>
          <w:szCs w:val="20"/>
        </w:rPr>
        <w:t>“</w:t>
      </w:r>
      <w:r w:rsidRPr="00AD5F3B">
        <w:rPr>
          <w:rFonts w:ascii="Arial" w:hAnsi="Arial"/>
          <w:sz w:val="28"/>
          <w:szCs w:val="20"/>
        </w:rPr>
        <w:t>Got-It-Togethers</w:t>
      </w:r>
      <w:r w:rsidR="00DC135A">
        <w:rPr>
          <w:rFonts w:ascii="Arial" w:hAnsi="Arial"/>
          <w:sz w:val="28"/>
          <w:szCs w:val="20"/>
        </w:rPr>
        <w:t>” who</w:t>
      </w:r>
      <w:r w:rsidRPr="00AD5F3B">
        <w:rPr>
          <w:rFonts w:ascii="Arial" w:hAnsi="Arial"/>
          <w:sz w:val="28"/>
          <w:szCs w:val="20"/>
        </w:rPr>
        <w:t xml:space="preserve"> strut around with their head</w:t>
      </w:r>
      <w:r w:rsidR="00DC135A">
        <w:rPr>
          <w:rFonts w:ascii="Arial" w:hAnsi="Arial"/>
          <w:sz w:val="28"/>
          <w:szCs w:val="20"/>
        </w:rPr>
        <w:t>s</w:t>
      </w:r>
      <w:r w:rsidRPr="00AD5F3B">
        <w:rPr>
          <w:rFonts w:ascii="Arial" w:hAnsi="Arial"/>
          <w:sz w:val="28"/>
          <w:szCs w:val="20"/>
        </w:rPr>
        <w:t xml:space="preserve"> held high</w:t>
      </w:r>
      <w:r w:rsidR="00D17AE0">
        <w:rPr>
          <w:rFonts w:ascii="Arial" w:hAnsi="Arial"/>
          <w:sz w:val="28"/>
          <w:szCs w:val="20"/>
        </w:rPr>
        <w:t xml:space="preserve">. </w:t>
      </w:r>
      <w:r w:rsidRPr="00AD5F3B">
        <w:rPr>
          <w:rFonts w:ascii="Arial" w:hAnsi="Arial"/>
          <w:sz w:val="28"/>
          <w:szCs w:val="20"/>
        </w:rPr>
        <w:t>They see themselves as perfect and want others to see that, too</w:t>
      </w:r>
      <w:r w:rsidR="00D17AE0">
        <w:rPr>
          <w:rFonts w:ascii="Arial" w:hAnsi="Arial"/>
          <w:sz w:val="28"/>
          <w:szCs w:val="20"/>
        </w:rPr>
        <w:t xml:space="preserve">. </w:t>
      </w:r>
      <w:r>
        <w:rPr>
          <w:rFonts w:ascii="Arial" w:hAnsi="Arial"/>
          <w:sz w:val="28"/>
          <w:szCs w:val="20"/>
        </w:rPr>
        <w:t>John calls these people liars.</w:t>
      </w:r>
    </w:p>
    <w:p w14:paraId="2DAD4E97" w14:textId="52DA2953" w:rsidR="00AD5F3B" w:rsidRDefault="00AD5F3B" w:rsidP="00AD5F3B">
      <w:pPr>
        <w:pStyle w:val="ListParagraph"/>
        <w:numPr>
          <w:ilvl w:val="0"/>
          <w:numId w:val="1"/>
        </w:numPr>
        <w:rPr>
          <w:rFonts w:ascii="Arial" w:hAnsi="Arial"/>
          <w:sz w:val="28"/>
          <w:szCs w:val="20"/>
        </w:rPr>
      </w:pPr>
      <w:r>
        <w:rPr>
          <w:rFonts w:ascii="Arial" w:hAnsi="Arial"/>
          <w:sz w:val="28"/>
          <w:szCs w:val="20"/>
        </w:rPr>
        <w:t xml:space="preserve">The </w:t>
      </w:r>
      <w:r w:rsidR="007F2058">
        <w:rPr>
          <w:rFonts w:ascii="Arial" w:hAnsi="Arial"/>
          <w:sz w:val="28"/>
          <w:szCs w:val="20"/>
        </w:rPr>
        <w:t>“</w:t>
      </w:r>
      <w:r>
        <w:rPr>
          <w:rFonts w:ascii="Arial" w:hAnsi="Arial"/>
          <w:sz w:val="28"/>
          <w:szCs w:val="20"/>
        </w:rPr>
        <w:t>Can’t-Get-Rights</w:t>
      </w:r>
      <w:r w:rsidR="007F2058">
        <w:rPr>
          <w:rFonts w:ascii="Arial" w:hAnsi="Arial"/>
          <w:sz w:val="28"/>
          <w:szCs w:val="20"/>
        </w:rPr>
        <w:t>” who</w:t>
      </w:r>
      <w:r>
        <w:rPr>
          <w:rFonts w:ascii="Arial" w:hAnsi="Arial"/>
          <w:sz w:val="28"/>
          <w:szCs w:val="20"/>
        </w:rPr>
        <w:t xml:space="preserve"> slowly walk with their head</w:t>
      </w:r>
      <w:r w:rsidR="000D61A5">
        <w:rPr>
          <w:rFonts w:ascii="Arial" w:hAnsi="Arial"/>
          <w:sz w:val="28"/>
          <w:szCs w:val="20"/>
        </w:rPr>
        <w:t>s</w:t>
      </w:r>
      <w:r>
        <w:rPr>
          <w:rFonts w:ascii="Arial" w:hAnsi="Arial"/>
          <w:sz w:val="28"/>
          <w:szCs w:val="20"/>
        </w:rPr>
        <w:t xml:space="preserve"> down</w:t>
      </w:r>
      <w:r w:rsidR="00D17AE0">
        <w:rPr>
          <w:rFonts w:ascii="Arial" w:hAnsi="Arial"/>
          <w:sz w:val="28"/>
          <w:szCs w:val="20"/>
        </w:rPr>
        <w:t xml:space="preserve">. </w:t>
      </w:r>
      <w:r>
        <w:rPr>
          <w:rFonts w:ascii="Arial" w:hAnsi="Arial"/>
          <w:sz w:val="28"/>
          <w:szCs w:val="20"/>
        </w:rPr>
        <w:t>They feel like there is nothing they can do to make up for their wrongs</w:t>
      </w:r>
      <w:r w:rsidR="00D17AE0">
        <w:rPr>
          <w:rFonts w:ascii="Arial" w:hAnsi="Arial"/>
          <w:sz w:val="28"/>
          <w:szCs w:val="20"/>
        </w:rPr>
        <w:t xml:space="preserve">. </w:t>
      </w:r>
      <w:r>
        <w:rPr>
          <w:rFonts w:ascii="Arial" w:hAnsi="Arial"/>
          <w:sz w:val="28"/>
          <w:szCs w:val="20"/>
        </w:rPr>
        <w:t>They feel like there is no hope, so why even try</w:t>
      </w:r>
      <w:r w:rsidR="00D17AE0">
        <w:rPr>
          <w:rFonts w:ascii="Arial" w:hAnsi="Arial"/>
          <w:sz w:val="28"/>
          <w:szCs w:val="20"/>
        </w:rPr>
        <w:t xml:space="preserve">. </w:t>
      </w:r>
      <w:r>
        <w:rPr>
          <w:rFonts w:ascii="Arial" w:hAnsi="Arial"/>
          <w:sz w:val="28"/>
          <w:szCs w:val="20"/>
        </w:rPr>
        <w:t>John also calls this group wrong.</w:t>
      </w:r>
    </w:p>
    <w:p w14:paraId="6CACC980" w14:textId="77777777" w:rsidR="00AD5F3B" w:rsidRDefault="00AD5F3B" w:rsidP="00AD5F3B">
      <w:pPr>
        <w:ind w:left="360"/>
        <w:rPr>
          <w:rFonts w:ascii="Arial" w:hAnsi="Arial"/>
          <w:sz w:val="28"/>
          <w:szCs w:val="20"/>
        </w:rPr>
      </w:pPr>
    </w:p>
    <w:p w14:paraId="3BBB1AC0" w14:textId="77777777" w:rsidR="00AD5F3B" w:rsidRDefault="00AD5F3B" w:rsidP="00AD5F3B">
      <w:pPr>
        <w:rPr>
          <w:rFonts w:ascii="Arial" w:hAnsi="Arial"/>
          <w:sz w:val="28"/>
          <w:szCs w:val="20"/>
        </w:rPr>
      </w:pPr>
      <w:r>
        <w:rPr>
          <w:rFonts w:ascii="Arial" w:hAnsi="Arial"/>
          <w:sz w:val="28"/>
          <w:szCs w:val="20"/>
        </w:rPr>
        <w:t>If we’re being honest, the same Bible that points out all my flaws also points out the solution to my problem</w:t>
      </w:r>
      <w:r w:rsidR="00D17AE0">
        <w:rPr>
          <w:rFonts w:ascii="Arial" w:hAnsi="Arial"/>
          <w:sz w:val="28"/>
          <w:szCs w:val="20"/>
        </w:rPr>
        <w:t xml:space="preserve">. </w:t>
      </w:r>
      <w:r>
        <w:rPr>
          <w:rFonts w:ascii="Arial" w:hAnsi="Arial"/>
          <w:sz w:val="28"/>
          <w:szCs w:val="20"/>
        </w:rPr>
        <w:t>I’m lying if I only latch onto one side of the coin without considering the other.</w:t>
      </w:r>
    </w:p>
    <w:p w14:paraId="13FE1D48" w14:textId="77777777" w:rsidR="00AD5F3B" w:rsidRDefault="00AD5F3B" w:rsidP="00AD5F3B">
      <w:pPr>
        <w:rPr>
          <w:rFonts w:ascii="Arial" w:hAnsi="Arial"/>
          <w:sz w:val="28"/>
          <w:szCs w:val="20"/>
        </w:rPr>
      </w:pPr>
    </w:p>
    <w:p w14:paraId="16B60B5B" w14:textId="36F60BF1" w:rsidR="004208B9" w:rsidRDefault="00AD5F3B" w:rsidP="00AD5F3B">
      <w:pPr>
        <w:rPr>
          <w:rFonts w:ascii="Arial" w:hAnsi="Arial"/>
          <w:sz w:val="28"/>
          <w:szCs w:val="20"/>
        </w:rPr>
      </w:pPr>
      <w:r>
        <w:rPr>
          <w:rFonts w:ascii="Arial" w:hAnsi="Arial"/>
          <w:sz w:val="28"/>
          <w:szCs w:val="20"/>
        </w:rPr>
        <w:t>Do I have darkness</w:t>
      </w:r>
      <w:r w:rsidR="00D17AE0">
        <w:rPr>
          <w:rFonts w:ascii="Arial" w:hAnsi="Arial"/>
          <w:sz w:val="28"/>
          <w:szCs w:val="20"/>
        </w:rPr>
        <w:t xml:space="preserve">? </w:t>
      </w:r>
      <w:r>
        <w:rPr>
          <w:rFonts w:ascii="Arial" w:hAnsi="Arial"/>
          <w:sz w:val="28"/>
          <w:szCs w:val="20"/>
        </w:rPr>
        <w:t>Yes</w:t>
      </w:r>
      <w:r w:rsidR="00D17AE0">
        <w:rPr>
          <w:rFonts w:ascii="Arial" w:hAnsi="Arial"/>
          <w:sz w:val="28"/>
          <w:szCs w:val="20"/>
        </w:rPr>
        <w:t xml:space="preserve">. </w:t>
      </w:r>
      <w:r>
        <w:rPr>
          <w:rFonts w:ascii="Arial" w:hAnsi="Arial"/>
          <w:sz w:val="28"/>
          <w:szCs w:val="20"/>
        </w:rPr>
        <w:t xml:space="preserve">But in the very next breath, John says that if I confess my sins, </w:t>
      </w:r>
      <w:r w:rsidR="00C4498C">
        <w:rPr>
          <w:rFonts w:ascii="Arial" w:hAnsi="Arial"/>
          <w:sz w:val="28"/>
          <w:szCs w:val="20"/>
        </w:rPr>
        <w:t>God</w:t>
      </w:r>
      <w:r>
        <w:rPr>
          <w:rFonts w:ascii="Arial" w:hAnsi="Arial"/>
          <w:sz w:val="28"/>
          <w:szCs w:val="20"/>
        </w:rPr>
        <w:t xml:space="preserve"> will forgive them</w:t>
      </w:r>
      <w:r w:rsidR="00D17AE0">
        <w:rPr>
          <w:rFonts w:ascii="Arial" w:hAnsi="Arial"/>
          <w:sz w:val="28"/>
          <w:szCs w:val="20"/>
        </w:rPr>
        <w:t xml:space="preserve">. </w:t>
      </w:r>
      <w:r>
        <w:rPr>
          <w:rFonts w:ascii="Arial" w:hAnsi="Arial"/>
          <w:sz w:val="28"/>
          <w:szCs w:val="20"/>
        </w:rPr>
        <w:t>Not only that, but He will also cleanse me</w:t>
      </w:r>
      <w:r w:rsidR="004208B9">
        <w:rPr>
          <w:rFonts w:ascii="Arial" w:hAnsi="Arial"/>
          <w:sz w:val="28"/>
          <w:szCs w:val="20"/>
        </w:rPr>
        <w:t>.</w:t>
      </w:r>
    </w:p>
    <w:p w14:paraId="60DE5E60" w14:textId="77777777" w:rsidR="004208B9" w:rsidRDefault="004208B9" w:rsidP="00AD5F3B">
      <w:pPr>
        <w:rPr>
          <w:rFonts w:ascii="Arial" w:hAnsi="Arial"/>
          <w:sz w:val="28"/>
          <w:szCs w:val="20"/>
        </w:rPr>
      </w:pPr>
    </w:p>
    <w:p w14:paraId="4DD76B2E" w14:textId="40CC43CC" w:rsidR="00C07AD2" w:rsidRDefault="004208B9" w:rsidP="00AD5F3B">
      <w:pPr>
        <w:rPr>
          <w:rFonts w:ascii="Arial" w:hAnsi="Arial"/>
          <w:b/>
          <w:sz w:val="28"/>
          <w:szCs w:val="20"/>
        </w:rPr>
      </w:pPr>
      <w:r w:rsidRPr="00234512">
        <w:rPr>
          <w:rFonts w:ascii="Arial" w:hAnsi="Arial"/>
          <w:b/>
          <w:sz w:val="28"/>
          <w:szCs w:val="20"/>
        </w:rPr>
        <w:t xml:space="preserve">It’s time </w:t>
      </w:r>
      <w:r w:rsidR="008345E5">
        <w:rPr>
          <w:rFonts w:ascii="Arial" w:hAnsi="Arial"/>
          <w:b/>
          <w:sz w:val="28"/>
          <w:szCs w:val="20"/>
        </w:rPr>
        <w:t>to</w:t>
      </w:r>
      <w:r w:rsidRPr="00234512">
        <w:rPr>
          <w:rFonts w:ascii="Arial" w:hAnsi="Arial"/>
          <w:b/>
          <w:sz w:val="28"/>
          <w:szCs w:val="20"/>
        </w:rPr>
        <w:t xml:space="preserve"> start look</w:t>
      </w:r>
      <w:r w:rsidR="008345E5">
        <w:rPr>
          <w:rFonts w:ascii="Arial" w:hAnsi="Arial"/>
          <w:b/>
          <w:sz w:val="28"/>
          <w:szCs w:val="20"/>
        </w:rPr>
        <w:t>ing</w:t>
      </w:r>
      <w:r w:rsidRPr="00234512">
        <w:rPr>
          <w:rFonts w:ascii="Arial" w:hAnsi="Arial"/>
          <w:b/>
          <w:sz w:val="28"/>
          <w:szCs w:val="20"/>
        </w:rPr>
        <w:t xml:space="preserve"> at ourselves with REAL EYES and realize the truth we have in Christ!</w:t>
      </w:r>
    </w:p>
    <w:p w14:paraId="5C37A989" w14:textId="77777777" w:rsidR="00C07AD2" w:rsidRDefault="00C07AD2" w:rsidP="00AD5F3B">
      <w:pPr>
        <w:rPr>
          <w:rFonts w:ascii="Arial" w:hAnsi="Arial"/>
          <w:b/>
          <w:sz w:val="28"/>
          <w:szCs w:val="20"/>
        </w:rPr>
      </w:pPr>
    </w:p>
    <w:p w14:paraId="5E6FE733" w14:textId="77777777" w:rsidR="00C07AD2" w:rsidRDefault="00C07AD2" w:rsidP="00D17AE0">
      <w:pPr>
        <w:outlineLvl w:val="0"/>
        <w:rPr>
          <w:rFonts w:ascii="Arial" w:hAnsi="Arial"/>
          <w:b/>
          <w:sz w:val="28"/>
          <w:szCs w:val="20"/>
        </w:rPr>
      </w:pPr>
      <w:r>
        <w:rPr>
          <w:rFonts w:ascii="Arial" w:hAnsi="Arial"/>
          <w:b/>
          <w:sz w:val="28"/>
          <w:szCs w:val="20"/>
        </w:rPr>
        <w:t>If we see with REAL EYES, we know that:</w:t>
      </w:r>
    </w:p>
    <w:p w14:paraId="06058817" w14:textId="3D09276C" w:rsidR="00C07AD2" w:rsidRPr="00D649A9" w:rsidRDefault="00C07AD2" w:rsidP="00C07AD2">
      <w:pPr>
        <w:pStyle w:val="ListParagraph"/>
        <w:numPr>
          <w:ilvl w:val="0"/>
          <w:numId w:val="2"/>
        </w:numPr>
        <w:rPr>
          <w:rFonts w:ascii="Arial" w:hAnsi="Arial"/>
          <w:b/>
          <w:sz w:val="28"/>
          <w:szCs w:val="20"/>
        </w:rPr>
      </w:pPr>
      <w:r>
        <w:rPr>
          <w:rFonts w:ascii="Arial" w:hAnsi="Arial"/>
          <w:b/>
          <w:sz w:val="28"/>
          <w:szCs w:val="20"/>
        </w:rPr>
        <w:t>There is eternal life in Jesus</w:t>
      </w:r>
      <w:r w:rsidR="00461535">
        <w:rPr>
          <w:rFonts w:ascii="Arial" w:hAnsi="Arial"/>
          <w:b/>
          <w:sz w:val="28"/>
          <w:szCs w:val="20"/>
        </w:rPr>
        <w:t>.</w:t>
      </w:r>
    </w:p>
    <w:p w14:paraId="596AB0AB" w14:textId="7DCD68CB" w:rsidR="003B343F" w:rsidRPr="003B343F" w:rsidRDefault="00C07AD2" w:rsidP="00931970">
      <w:pPr>
        <w:pStyle w:val="ListParagraph"/>
        <w:numPr>
          <w:ilvl w:val="0"/>
          <w:numId w:val="2"/>
        </w:numPr>
      </w:pPr>
      <w:r>
        <w:rPr>
          <w:rFonts w:ascii="Arial" w:hAnsi="Arial"/>
          <w:b/>
          <w:sz w:val="28"/>
          <w:szCs w:val="20"/>
        </w:rPr>
        <w:t>If we ask, He forgives</w:t>
      </w:r>
      <w:r w:rsidR="00461535">
        <w:rPr>
          <w:rFonts w:ascii="Arial" w:hAnsi="Arial"/>
          <w:b/>
          <w:sz w:val="28"/>
          <w:szCs w:val="20"/>
        </w:rPr>
        <w:t>.</w:t>
      </w:r>
    </w:p>
    <w:bookmarkEnd w:id="0"/>
    <w:sectPr w:rsidR="003B343F" w:rsidRPr="003B343F" w:rsidSect="00D17AE0">
      <w:headerReference w:type="default" r:id="rId11"/>
      <w:footerReference w:type="even" r:id="rId12"/>
      <w:footerReference w:type="default" r:id="rId13"/>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B6DA7B" w14:textId="77777777" w:rsidR="001E01C8" w:rsidRDefault="001E01C8" w:rsidP="00D17AE0">
      <w:r>
        <w:separator/>
      </w:r>
    </w:p>
  </w:endnote>
  <w:endnote w:type="continuationSeparator" w:id="0">
    <w:p w14:paraId="43C52BF0" w14:textId="77777777" w:rsidR="001E01C8" w:rsidRDefault="001E01C8" w:rsidP="00D17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Helvetica Neue">
    <w:panose1 w:val="02000503000000020004"/>
    <w:charset w:val="00"/>
    <w:family w:val="auto"/>
    <w:pitch w:val="variable"/>
    <w:sig w:usb0="E50002FF" w:usb1="500079DB" w:usb2="0000001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A86EDF" w14:textId="77777777" w:rsidR="00D17AE0" w:rsidRDefault="00D17AE0" w:rsidP="00BD10A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B2165D" w14:textId="77777777" w:rsidR="00D17AE0" w:rsidRDefault="00D17AE0" w:rsidP="00D17AE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EA4349" w14:textId="77777777" w:rsidR="00D17AE0" w:rsidRPr="00D17AE0" w:rsidRDefault="00D17AE0" w:rsidP="00BD10A4">
    <w:pPr>
      <w:pStyle w:val="Footer"/>
      <w:framePr w:wrap="none" w:vAnchor="text" w:hAnchor="margin" w:xAlign="right" w:y="1"/>
      <w:rPr>
        <w:rStyle w:val="PageNumber"/>
        <w:rFonts w:ascii="Arial" w:hAnsi="Arial" w:cs="Arial"/>
      </w:rPr>
    </w:pPr>
    <w:r w:rsidRPr="00D17AE0">
      <w:rPr>
        <w:rStyle w:val="PageNumber"/>
        <w:rFonts w:ascii="Arial" w:hAnsi="Arial" w:cs="Arial"/>
      </w:rPr>
      <w:fldChar w:fldCharType="begin"/>
    </w:r>
    <w:r w:rsidRPr="00D17AE0">
      <w:rPr>
        <w:rStyle w:val="PageNumber"/>
        <w:rFonts w:ascii="Arial" w:hAnsi="Arial" w:cs="Arial"/>
      </w:rPr>
      <w:instrText xml:space="preserve">PAGE  </w:instrText>
    </w:r>
    <w:r w:rsidRPr="00D17AE0">
      <w:rPr>
        <w:rStyle w:val="PageNumber"/>
        <w:rFonts w:ascii="Arial" w:hAnsi="Arial" w:cs="Arial"/>
      </w:rPr>
      <w:fldChar w:fldCharType="separate"/>
    </w:r>
    <w:r w:rsidR="00931970">
      <w:rPr>
        <w:rStyle w:val="PageNumber"/>
        <w:rFonts w:ascii="Arial" w:hAnsi="Arial" w:cs="Arial"/>
        <w:noProof/>
      </w:rPr>
      <w:t>1</w:t>
    </w:r>
    <w:r w:rsidRPr="00D17AE0">
      <w:rPr>
        <w:rStyle w:val="PageNumber"/>
        <w:rFonts w:ascii="Arial" w:hAnsi="Arial" w:cs="Arial"/>
      </w:rPr>
      <w:fldChar w:fldCharType="end"/>
    </w:r>
  </w:p>
  <w:p w14:paraId="49241F1C" w14:textId="77777777" w:rsidR="00D17AE0" w:rsidRPr="00D17AE0" w:rsidRDefault="00931970" w:rsidP="00D17AE0">
    <w:pPr>
      <w:pStyle w:val="Footer"/>
      <w:ind w:right="360"/>
      <w:rPr>
        <w:rFonts w:ascii="Arial" w:hAnsi="Arial" w:cs="Arial"/>
      </w:rPr>
    </w:pPr>
    <w:hyperlink r:id="rId1" w:history="1">
      <w:r w:rsidR="00D17AE0" w:rsidRPr="00D17AE0">
        <w:rPr>
          <w:rStyle w:val="Hyperlink"/>
          <w:rFonts w:ascii="Arial" w:hAnsi="Arial" w:cs="Arial"/>
        </w:rPr>
        <w:t>www.downloadyouthministry.com</w:t>
      </w:r>
    </w:hyperlink>
    <w:r w:rsidR="00D17AE0" w:rsidRPr="00D17AE0">
      <w:rPr>
        <w:rFonts w:ascii="Arial" w:hAnsi="Arial" w:cs="Arial"/>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BBFFEC" w14:textId="77777777" w:rsidR="001E01C8" w:rsidRDefault="001E01C8" w:rsidP="00D17AE0">
      <w:r>
        <w:separator/>
      </w:r>
    </w:p>
  </w:footnote>
  <w:footnote w:type="continuationSeparator" w:id="0">
    <w:p w14:paraId="60DB4530" w14:textId="77777777" w:rsidR="001E01C8" w:rsidRDefault="001E01C8" w:rsidP="00D17AE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1D7F41" w14:textId="77777777" w:rsidR="00D17AE0" w:rsidRPr="00D17AE0" w:rsidRDefault="00D17AE0">
    <w:pPr>
      <w:pStyle w:val="Header"/>
      <w:rPr>
        <w:rFonts w:ascii="Arial" w:hAnsi="Arial" w:cs="Arial"/>
      </w:rPr>
    </w:pPr>
    <w:r w:rsidRPr="00D17AE0">
      <w:rPr>
        <w:rFonts w:ascii="Arial" w:hAnsi="Arial" w:cs="Arial"/>
      </w:rPr>
      <w:t xml:space="preserve">Download Youth Ministry | Real | Eyes | Week 1 of 4 | Jesse Lofton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F05A8"/>
    <w:multiLevelType w:val="hybridMultilevel"/>
    <w:tmpl w:val="F6CEE5F0"/>
    <w:lvl w:ilvl="0" w:tplc="B42A4518">
      <w:start w:val="1"/>
      <w:numFmt w:val="bullet"/>
      <w:lvlText w:val="-"/>
      <w:lvlJc w:val="left"/>
      <w:pPr>
        <w:ind w:left="720" w:hanging="360"/>
      </w:pPr>
      <w:rPr>
        <w:rFonts w:ascii="Arial" w:eastAsiaTheme="minorHAnsi" w:hAnsi="Aria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3C2A6F"/>
    <w:multiLevelType w:val="hybridMultilevel"/>
    <w:tmpl w:val="3AAC326C"/>
    <w:lvl w:ilvl="0" w:tplc="488A5A50">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ylor Bird">
    <w15:presenceInfo w15:providerId="None" w15:userId="Taylor Bir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trackRevisions/>
  <w:doNotTrackMoves/>
  <w:defaultTabStop w:val="720"/>
  <w:drawingGridHorizontalSpacing w:val="120"/>
  <w:drawingGridVerticalSpacing w:val="163"/>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3B343F"/>
    <w:rsid w:val="00000213"/>
    <w:rsid w:val="000317C8"/>
    <w:rsid w:val="000320AE"/>
    <w:rsid w:val="000402B7"/>
    <w:rsid w:val="000752FD"/>
    <w:rsid w:val="000D61A5"/>
    <w:rsid w:val="000F5E4D"/>
    <w:rsid w:val="00167134"/>
    <w:rsid w:val="0017099D"/>
    <w:rsid w:val="00185502"/>
    <w:rsid w:val="001E01C8"/>
    <w:rsid w:val="00234512"/>
    <w:rsid w:val="00285049"/>
    <w:rsid w:val="002A03B0"/>
    <w:rsid w:val="002B78C3"/>
    <w:rsid w:val="002C724F"/>
    <w:rsid w:val="002E3FB3"/>
    <w:rsid w:val="002F69F9"/>
    <w:rsid w:val="00362080"/>
    <w:rsid w:val="003A3F52"/>
    <w:rsid w:val="003B343F"/>
    <w:rsid w:val="00406D33"/>
    <w:rsid w:val="0041680B"/>
    <w:rsid w:val="004208B9"/>
    <w:rsid w:val="00424564"/>
    <w:rsid w:val="00461535"/>
    <w:rsid w:val="0049598C"/>
    <w:rsid w:val="004C6ACB"/>
    <w:rsid w:val="004D42C3"/>
    <w:rsid w:val="004F6F52"/>
    <w:rsid w:val="0052248D"/>
    <w:rsid w:val="005426B3"/>
    <w:rsid w:val="005A1E4B"/>
    <w:rsid w:val="005B4166"/>
    <w:rsid w:val="005F7963"/>
    <w:rsid w:val="00682389"/>
    <w:rsid w:val="006E5020"/>
    <w:rsid w:val="00725D6A"/>
    <w:rsid w:val="0074580A"/>
    <w:rsid w:val="00767D89"/>
    <w:rsid w:val="0077276C"/>
    <w:rsid w:val="00795A43"/>
    <w:rsid w:val="007A6EE0"/>
    <w:rsid w:val="007B06A3"/>
    <w:rsid w:val="007B1324"/>
    <w:rsid w:val="007E7DBB"/>
    <w:rsid w:val="007F2058"/>
    <w:rsid w:val="007F7B16"/>
    <w:rsid w:val="008345E5"/>
    <w:rsid w:val="00854E01"/>
    <w:rsid w:val="008741D0"/>
    <w:rsid w:val="008C550C"/>
    <w:rsid w:val="008D7FF7"/>
    <w:rsid w:val="0092698B"/>
    <w:rsid w:val="00931970"/>
    <w:rsid w:val="0093514B"/>
    <w:rsid w:val="00986F71"/>
    <w:rsid w:val="009E4348"/>
    <w:rsid w:val="00A004BC"/>
    <w:rsid w:val="00A53E67"/>
    <w:rsid w:val="00A76F08"/>
    <w:rsid w:val="00A77B9F"/>
    <w:rsid w:val="00A900F7"/>
    <w:rsid w:val="00AD578B"/>
    <w:rsid w:val="00AD5F3B"/>
    <w:rsid w:val="00AF2FDD"/>
    <w:rsid w:val="00B136AC"/>
    <w:rsid w:val="00B14F47"/>
    <w:rsid w:val="00B15731"/>
    <w:rsid w:val="00BB1A04"/>
    <w:rsid w:val="00BE0EC2"/>
    <w:rsid w:val="00C07AD2"/>
    <w:rsid w:val="00C4498C"/>
    <w:rsid w:val="00CC688A"/>
    <w:rsid w:val="00CD3C10"/>
    <w:rsid w:val="00CE1FA2"/>
    <w:rsid w:val="00D00E92"/>
    <w:rsid w:val="00D17AE0"/>
    <w:rsid w:val="00D24A4C"/>
    <w:rsid w:val="00D82495"/>
    <w:rsid w:val="00DC135A"/>
    <w:rsid w:val="00E434E9"/>
    <w:rsid w:val="00E5412C"/>
    <w:rsid w:val="00E85EF7"/>
    <w:rsid w:val="00F0360D"/>
    <w:rsid w:val="00F13270"/>
    <w:rsid w:val="00F35FCA"/>
    <w:rsid w:val="00F50CD3"/>
    <w:rsid w:val="00FB0EE5"/>
    <w:rsid w:val="00FC1380"/>
    <w:rsid w:val="00FC2761"/>
    <w:rsid w:val="00FF148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6FF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lsdException w:name="Subtitle"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FC41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C6ACB"/>
  </w:style>
  <w:style w:type="character" w:styleId="Hyperlink">
    <w:name w:val="Hyperlink"/>
    <w:basedOn w:val="DefaultParagraphFont"/>
    <w:uiPriority w:val="99"/>
    <w:unhideWhenUsed/>
    <w:rsid w:val="006E5020"/>
    <w:rPr>
      <w:color w:val="0000FF" w:themeColor="hyperlink"/>
      <w:u w:val="single"/>
    </w:rPr>
  </w:style>
  <w:style w:type="character" w:customStyle="1" w:styleId="text1john-1-5">
    <w:name w:val="text 1john-1-5"/>
    <w:basedOn w:val="DefaultParagraphFont"/>
    <w:rsid w:val="007A6EE0"/>
  </w:style>
  <w:style w:type="character" w:customStyle="1" w:styleId="text1john-1-6">
    <w:name w:val="text 1john-1-6"/>
    <w:basedOn w:val="DefaultParagraphFont"/>
    <w:rsid w:val="007A6EE0"/>
  </w:style>
  <w:style w:type="character" w:customStyle="1" w:styleId="text1john-1-7">
    <w:name w:val="text 1john-1-7"/>
    <w:basedOn w:val="DefaultParagraphFont"/>
    <w:rsid w:val="007A6EE0"/>
  </w:style>
  <w:style w:type="character" w:customStyle="1" w:styleId="text1john-1-9">
    <w:name w:val="text 1john-1-9"/>
    <w:basedOn w:val="DefaultParagraphFont"/>
    <w:rsid w:val="00AD5F3B"/>
  </w:style>
  <w:style w:type="character" w:customStyle="1" w:styleId="text1john-1-10">
    <w:name w:val="text 1john-1-10"/>
    <w:basedOn w:val="DefaultParagraphFont"/>
    <w:rsid w:val="00AD5F3B"/>
  </w:style>
  <w:style w:type="paragraph" w:styleId="ListParagraph">
    <w:name w:val="List Paragraph"/>
    <w:basedOn w:val="Normal"/>
    <w:rsid w:val="00AD5F3B"/>
    <w:pPr>
      <w:ind w:left="720"/>
      <w:contextualSpacing/>
    </w:pPr>
  </w:style>
  <w:style w:type="paragraph" w:styleId="Header">
    <w:name w:val="header"/>
    <w:basedOn w:val="Normal"/>
    <w:link w:val="HeaderChar"/>
    <w:unhideWhenUsed/>
    <w:rsid w:val="00D17AE0"/>
    <w:pPr>
      <w:tabs>
        <w:tab w:val="center" w:pos="4680"/>
        <w:tab w:val="right" w:pos="9360"/>
      </w:tabs>
    </w:pPr>
  </w:style>
  <w:style w:type="character" w:customStyle="1" w:styleId="HeaderChar">
    <w:name w:val="Header Char"/>
    <w:basedOn w:val="DefaultParagraphFont"/>
    <w:link w:val="Header"/>
    <w:rsid w:val="00D17AE0"/>
  </w:style>
  <w:style w:type="paragraph" w:styleId="Footer">
    <w:name w:val="footer"/>
    <w:basedOn w:val="Normal"/>
    <w:link w:val="FooterChar"/>
    <w:unhideWhenUsed/>
    <w:rsid w:val="00D17AE0"/>
    <w:pPr>
      <w:tabs>
        <w:tab w:val="center" w:pos="4680"/>
        <w:tab w:val="right" w:pos="9360"/>
      </w:tabs>
    </w:pPr>
  </w:style>
  <w:style w:type="character" w:customStyle="1" w:styleId="FooterChar">
    <w:name w:val="Footer Char"/>
    <w:basedOn w:val="DefaultParagraphFont"/>
    <w:link w:val="Footer"/>
    <w:rsid w:val="00D17AE0"/>
  </w:style>
  <w:style w:type="character" w:styleId="PageNumber">
    <w:name w:val="page number"/>
    <w:basedOn w:val="DefaultParagraphFont"/>
    <w:semiHidden/>
    <w:unhideWhenUsed/>
    <w:rsid w:val="00D17AE0"/>
  </w:style>
  <w:style w:type="paragraph" w:styleId="BalloonText">
    <w:name w:val="Balloon Text"/>
    <w:basedOn w:val="Normal"/>
    <w:link w:val="BalloonTextChar"/>
    <w:semiHidden/>
    <w:unhideWhenUsed/>
    <w:rsid w:val="00D17AE0"/>
    <w:rPr>
      <w:rFonts w:ascii="Times New Roman" w:hAnsi="Times New Roman" w:cs="Times New Roman"/>
      <w:sz w:val="18"/>
      <w:szCs w:val="18"/>
    </w:rPr>
  </w:style>
  <w:style w:type="character" w:customStyle="1" w:styleId="BalloonTextChar">
    <w:name w:val="Balloon Text Char"/>
    <w:basedOn w:val="DefaultParagraphFont"/>
    <w:link w:val="BalloonText"/>
    <w:semiHidden/>
    <w:rsid w:val="00D17AE0"/>
    <w:rPr>
      <w:rFonts w:ascii="Times New Roman" w:hAnsi="Times New Roman" w:cs="Times New Roman"/>
      <w:sz w:val="18"/>
      <w:szCs w:val="18"/>
    </w:rPr>
  </w:style>
  <w:style w:type="paragraph" w:styleId="DocumentMap">
    <w:name w:val="Document Map"/>
    <w:basedOn w:val="Normal"/>
    <w:link w:val="DocumentMapChar"/>
    <w:semiHidden/>
    <w:unhideWhenUsed/>
    <w:rsid w:val="00D17AE0"/>
    <w:rPr>
      <w:rFonts w:ascii="Times New Roman" w:hAnsi="Times New Roman" w:cs="Times New Roman"/>
    </w:rPr>
  </w:style>
  <w:style w:type="character" w:customStyle="1" w:styleId="DocumentMapChar">
    <w:name w:val="Document Map Char"/>
    <w:basedOn w:val="DefaultParagraphFont"/>
    <w:link w:val="DocumentMap"/>
    <w:semiHidden/>
    <w:rsid w:val="00D17AE0"/>
    <w:rPr>
      <w:rFonts w:ascii="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717608">
      <w:bodyDiv w:val="1"/>
      <w:marLeft w:val="0"/>
      <w:marRight w:val="0"/>
      <w:marTop w:val="0"/>
      <w:marBottom w:val="0"/>
      <w:divBdr>
        <w:top w:val="none" w:sz="0" w:space="0" w:color="auto"/>
        <w:left w:val="none" w:sz="0" w:space="0" w:color="auto"/>
        <w:bottom w:val="none" w:sz="0" w:space="0" w:color="auto"/>
        <w:right w:val="none" w:sz="0" w:space="0" w:color="auto"/>
      </w:divBdr>
    </w:div>
    <w:div w:id="704133750">
      <w:bodyDiv w:val="1"/>
      <w:marLeft w:val="0"/>
      <w:marRight w:val="0"/>
      <w:marTop w:val="0"/>
      <w:marBottom w:val="0"/>
      <w:divBdr>
        <w:top w:val="none" w:sz="0" w:space="0" w:color="auto"/>
        <w:left w:val="none" w:sz="0" w:space="0" w:color="auto"/>
        <w:bottom w:val="none" w:sz="0" w:space="0" w:color="auto"/>
        <w:right w:val="none" w:sz="0" w:space="0" w:color="auto"/>
      </w:divBdr>
    </w:div>
    <w:div w:id="1552502225">
      <w:bodyDiv w:val="1"/>
      <w:marLeft w:val="0"/>
      <w:marRight w:val="0"/>
      <w:marTop w:val="0"/>
      <w:marBottom w:val="0"/>
      <w:divBdr>
        <w:top w:val="none" w:sz="0" w:space="0" w:color="auto"/>
        <w:left w:val="none" w:sz="0" w:space="0" w:color="auto"/>
        <w:bottom w:val="none" w:sz="0" w:space="0" w:color="auto"/>
        <w:right w:val="none" w:sz="0" w:space="0" w:color="auto"/>
      </w:divBdr>
    </w:div>
    <w:div w:id="1669626038">
      <w:bodyDiv w:val="1"/>
      <w:marLeft w:val="0"/>
      <w:marRight w:val="0"/>
      <w:marTop w:val="0"/>
      <w:marBottom w:val="0"/>
      <w:divBdr>
        <w:top w:val="none" w:sz="0" w:space="0" w:color="auto"/>
        <w:left w:val="none" w:sz="0" w:space="0" w:color="auto"/>
        <w:bottom w:val="none" w:sz="0" w:space="0" w:color="auto"/>
        <w:right w:val="none" w:sz="0" w:space="0" w:color="auto"/>
      </w:divBdr>
    </w:div>
    <w:div w:id="1670327905">
      <w:bodyDiv w:val="1"/>
      <w:marLeft w:val="0"/>
      <w:marRight w:val="0"/>
      <w:marTop w:val="0"/>
      <w:marBottom w:val="0"/>
      <w:divBdr>
        <w:top w:val="none" w:sz="0" w:space="0" w:color="auto"/>
        <w:left w:val="none" w:sz="0" w:space="0" w:color="auto"/>
        <w:bottom w:val="none" w:sz="0" w:space="0" w:color="auto"/>
        <w:right w:val="none" w:sz="0" w:space="0" w:color="auto"/>
      </w:divBdr>
    </w:div>
    <w:div w:id="19399476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biblehub.com/interlinear/1_john/5.htm" TargetMode="External"/><Relationship Id="rId10" Type="http://schemas.openxmlformats.org/officeDocument/2006/relationships/hyperlink" Target="http://grammarist.com/grammar/subjunctive-mood/"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ownloadyouthminist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6</Pages>
  <Words>1655</Words>
  <Characters>9435</Characters>
  <Application>Microsoft Macintosh Word</Application>
  <DocSecurity>0</DocSecurity>
  <Lines>78</Lines>
  <Paragraphs>22</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
      <vt:lpstr>SERIES KEY TEXT: 1 John 5:13 (ESV)</vt:lpstr>
      <vt:lpstr>SERIES INTRO</vt:lpstr>
      <vt:lpstr/>
      <vt:lpstr>Here’s an example of what I’m talking about. </vt:lpstr>
      <vt:lpstr>So, let’s see who can find Waldo first. Go ahead. Give it your best shot. </vt:lpstr>
      <vt:lpstr>The word “know” here is a little strange. </vt:lpstr>
      <vt:lpstr>Greek: http://biblehub.com/interlinear/1_john/5.htm</vt:lpstr>
      <vt:lpstr>Subjunctive Mood: http://grammarist.com/grammar/subjunctive-mood/</vt:lpstr>
      <vt:lpstr>Let’s play a game. Let’s play “If I’m Being Honest.”</vt:lpstr>
      <vt:lpstr>The slides were as follows. If I’m being honest …</vt:lpstr>
      <vt:lpstr>… I am sitting in this room right now.</vt:lpstr>
      <vt:lpstr>… Doing this “Christianity stuff” is hard sometimes.</vt:lpstr>
      <vt:lpstr>… Sometimes I have doubts about God and/or the Bible.</vt:lpstr>
      <vt:lpstr>Let’s get into our first week of REAL | EYES. Turn to chapter 1 of 1 John.</vt:lpstr>
      <vt:lpstr/>
      <vt:lpstr/>
      <vt:lpstr/>
      <vt:lpstr>WEEK 1 KEY TEXT: 1 John 1:5–10 (ESV)</vt:lpstr>
      <vt:lpstr>John said that God is what? Light. And in God is not what? Darkness.</vt:lpstr>
      <vt:lpstr>What am I supposed to do? Keep reading.</vt:lpstr>
      <vt:lpstr>Read 1 John 1:9-10 (ESV)</vt:lpstr>
      <vt:lpstr>If we see with REAL EYES, we know that:</vt:lpstr>
    </vt:vector>
  </TitlesOfParts>
  <Company>Carpenter's Way</Company>
  <LinksUpToDate>false</LinksUpToDate>
  <CharactersWithSpaces>11068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Lofton</dc:creator>
  <cp:keywords/>
  <cp:lastModifiedBy>Doug Fields</cp:lastModifiedBy>
  <cp:revision>75</cp:revision>
  <dcterms:created xsi:type="dcterms:W3CDTF">2017-04-10T17:05:00Z</dcterms:created>
  <dcterms:modified xsi:type="dcterms:W3CDTF">2018-07-06T00:06:00Z</dcterms:modified>
</cp:coreProperties>
</file>