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7834B" w14:textId="0465C381" w:rsidR="00D93B1F" w:rsidRPr="009C4E00" w:rsidRDefault="0025555B" w:rsidP="00427554">
      <w:pPr>
        <w:spacing w:before="60" w:after="60" w:line="240" w:lineRule="auto"/>
        <w:ind w:right="72"/>
        <w:jc w:val="center"/>
        <w:rPr>
          <w:rFonts w:ascii="Cinzel" w:eastAsiaTheme="minorEastAsia" w:hAnsi="Cinzel" w:cstheme="minorBidi"/>
          <w:b/>
          <w:bCs/>
          <w:color w:val="8A9DB8"/>
          <w:sz w:val="48"/>
          <w:szCs w:val="48"/>
          <w:lang w:eastAsia="ja-JP"/>
        </w:rPr>
      </w:pPr>
      <w:r w:rsidRPr="0025555B">
        <w:rPr>
          <w:rFonts w:ascii="Cinzel" w:eastAsiaTheme="minorEastAsia" w:hAnsi="Cinzel" w:cstheme="minorBidi"/>
          <w:b/>
          <w:bCs/>
          <w:color w:val="8A9DB8"/>
          <w:sz w:val="48"/>
          <w:szCs w:val="48"/>
          <w:lang w:eastAsia="ja-JP"/>
        </w:rPr>
        <w:t>20 Things to Do Every Day to Be More Organized and Productive</w:t>
      </w:r>
    </w:p>
    <w:p w14:paraId="2439FF49" w14:textId="77777777" w:rsidR="004E4312" w:rsidRPr="004E4312" w:rsidRDefault="004E4312" w:rsidP="004E4312"/>
    <w:p w14:paraId="2052105C" w14:textId="7A95C80E" w:rsidR="00001E6D" w:rsidRDefault="004E4312" w:rsidP="004E4312">
      <w:pPr>
        <w:jc w:val="center"/>
      </w:pPr>
      <w:r>
        <w:rPr>
          <w:noProof/>
        </w:rPr>
        <w:drawing>
          <wp:inline distT="0" distB="0" distL="0" distR="0" wp14:anchorId="24F92ACE" wp14:editId="154A2DAA">
            <wp:extent cx="4671753" cy="22415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634031" cy="270320"/>
                    </a:xfrm>
                    <a:prstGeom prst="rect">
                      <a:avLst/>
                    </a:prstGeom>
                    <a:noFill/>
                    <a:ln>
                      <a:noFill/>
                    </a:ln>
                    <a:extLst>
                      <a:ext uri="{53640926-AAD7-44D8-BBD7-CCE9431645EC}">
                        <a14:shadowObscured xmlns:a14="http://schemas.microsoft.com/office/drawing/2010/main"/>
                      </a:ext>
                    </a:extLst>
                  </pic:spPr>
                </pic:pic>
              </a:graphicData>
            </a:graphic>
          </wp:inline>
        </w:drawing>
      </w:r>
    </w:p>
    <w:p w14:paraId="5F28C8B4" w14:textId="77777777" w:rsidR="00F55CC5" w:rsidRDefault="00F55CC5" w:rsidP="004E4312">
      <w:pPr>
        <w:jc w:val="center"/>
      </w:pPr>
    </w:p>
    <w:p w14:paraId="0780B1DD" w14:textId="77777777" w:rsidR="002D047D" w:rsidRPr="009C4E00" w:rsidRDefault="002D047D" w:rsidP="002D047D">
      <w:pPr>
        <w:spacing w:after="100" w:line="240" w:lineRule="auto"/>
        <w:ind w:left="72"/>
        <w:rPr>
          <w:color w:val="7C91B0"/>
          <w:sz w:val="28"/>
          <w:szCs w:val="28"/>
        </w:rPr>
      </w:pPr>
    </w:p>
    <w:p w14:paraId="2924A0D4" w14:textId="6A2800F9" w:rsidR="00E62577" w:rsidRPr="006906F1" w:rsidRDefault="003D0A92" w:rsidP="006906F1">
      <w:pPr>
        <w:spacing w:after="120" w:line="240" w:lineRule="auto"/>
        <w:jc w:val="left"/>
        <w:rPr>
          <w:rFonts w:ascii="Arial" w:eastAsia="Times New Roman" w:hAnsi="Arial" w:cs="Arial"/>
          <w:color w:val="8A8A8A" w:themeColor="accent6"/>
        </w:rPr>
      </w:pPr>
      <w:r>
        <w:rPr>
          <w:rFonts w:ascii="Arial" w:eastAsia="Times New Roman" w:hAnsi="Arial" w:cs="Arial"/>
          <w:color w:val="8A8A8A" w:themeColor="accent6"/>
        </w:rPr>
        <w:t>Getting</w:t>
      </w:r>
      <w:r w:rsidR="00973F76">
        <w:rPr>
          <w:rFonts w:ascii="Arial" w:eastAsia="Times New Roman" w:hAnsi="Arial" w:cs="Arial"/>
          <w:color w:val="8A8A8A" w:themeColor="accent6"/>
        </w:rPr>
        <w:t xml:space="preserve"> organized will go a long way towards being more productive every day. But before that can happen, you must first purge items you don't need or want. From there, if you will choose to lead a more disciplined, simplified life, it will be much easier to stay organized. </w:t>
      </w:r>
      <w:r w:rsidR="00EC42F2">
        <w:rPr>
          <w:rFonts w:ascii="Arial" w:eastAsia="Times New Roman" w:hAnsi="Arial" w:cs="Arial"/>
          <w:color w:val="8A8A8A" w:themeColor="accent6"/>
        </w:rPr>
        <w:t xml:space="preserve">Here are some tips to help. </w:t>
      </w:r>
    </w:p>
    <w:p w14:paraId="5D92C693" w14:textId="1B298746" w:rsidR="008B44A6" w:rsidRPr="00F55CFA" w:rsidRDefault="0025555B" w:rsidP="00973F76">
      <w:pPr>
        <w:spacing w:before="360" w:after="120" w:line="240" w:lineRule="auto"/>
        <w:jc w:val="left"/>
        <w:rPr>
          <w:rFonts w:ascii="Arial" w:hAnsi="Arial" w:cs="Arial"/>
          <w:color w:val="8A8A8A" w:themeColor="accent6"/>
        </w:rPr>
      </w:pPr>
      <w:r>
        <w:rPr>
          <w:rFonts w:ascii="Cinzel" w:eastAsiaTheme="minorEastAsia" w:hAnsi="Cinzel" w:cstheme="minorBidi"/>
          <w:color w:val="AE9CC4"/>
          <w:sz w:val="28"/>
          <w:szCs w:val="28"/>
          <w:lang w:eastAsia="ja-JP"/>
        </w:rPr>
        <w:t>Staying Organized</w:t>
      </w:r>
    </w:p>
    <w:p w14:paraId="58653CC8" w14:textId="1F08F76F" w:rsidR="006906F1" w:rsidRDefault="00E62577" w:rsidP="00E62577">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 xml:space="preserve">Keep your keys, wallet or purse and cell phone in the same spot, preferably near the entryway so you don't have to search for them. </w:t>
      </w:r>
      <w:r w:rsidR="006906F1">
        <w:rPr>
          <w:rFonts w:ascii="Arial" w:hAnsi="Arial" w:cs="Arial"/>
          <w:color w:val="8A8A8A" w:themeColor="accent6"/>
          <w:sz w:val="22"/>
          <w:szCs w:val="22"/>
        </w:rPr>
        <w:t xml:space="preserve">Coats, shoes, backpacks and umbrellas can also be kept here for getting out the door quick and easy. </w:t>
      </w:r>
    </w:p>
    <w:p w14:paraId="5D769DC0" w14:textId="485EA45F" w:rsidR="003D0A92" w:rsidRPr="007C15C1" w:rsidRDefault="006906F1" w:rsidP="007C15C1">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Carry a small notebook with you or add an app on your phone for jotting down notes while you're on the go.</w:t>
      </w:r>
      <w:r w:rsidR="003D0A92" w:rsidRPr="00973F76">
        <w:rPr>
          <w:rFonts w:ascii="Arial" w:hAnsi="Arial" w:cs="Arial"/>
          <w:color w:val="8A8A8A" w:themeColor="accent6"/>
          <w:sz w:val="22"/>
          <w:szCs w:val="22"/>
        </w:rPr>
        <w:t xml:space="preserve"> </w:t>
      </w:r>
      <w:bookmarkStart w:id="0" w:name="_GoBack"/>
      <w:bookmarkEnd w:id="0"/>
    </w:p>
    <w:p w14:paraId="2E5E52A9" w14:textId="0B1C730E" w:rsidR="00B45FB7" w:rsidRPr="00973F76" w:rsidRDefault="003D0A92" w:rsidP="00E62577">
      <w:pPr>
        <w:pStyle w:val="ListParagraph"/>
        <w:numPr>
          <w:ilvl w:val="0"/>
          <w:numId w:val="43"/>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Once you've decluttered, everything remaining should be a</w:t>
      </w:r>
      <w:r w:rsidR="00A025B0" w:rsidRPr="00973F76">
        <w:rPr>
          <w:rFonts w:ascii="Arial" w:hAnsi="Arial" w:cs="Arial"/>
          <w:color w:val="8A8A8A" w:themeColor="accent6"/>
          <w:sz w:val="22"/>
          <w:szCs w:val="22"/>
        </w:rPr>
        <w:t>ssign</w:t>
      </w:r>
      <w:r w:rsidRPr="00973F76">
        <w:rPr>
          <w:rFonts w:ascii="Arial" w:hAnsi="Arial" w:cs="Arial"/>
          <w:color w:val="8A8A8A" w:themeColor="accent6"/>
          <w:sz w:val="22"/>
          <w:szCs w:val="22"/>
        </w:rPr>
        <w:t>ed</w:t>
      </w:r>
      <w:r w:rsidR="00A025B0" w:rsidRPr="00973F76">
        <w:rPr>
          <w:rFonts w:ascii="Arial" w:hAnsi="Arial" w:cs="Arial"/>
          <w:color w:val="8A8A8A" w:themeColor="accent6"/>
          <w:sz w:val="22"/>
          <w:szCs w:val="22"/>
        </w:rPr>
        <w:t xml:space="preserve"> </w:t>
      </w:r>
      <w:r w:rsidRPr="00973F76">
        <w:rPr>
          <w:rFonts w:ascii="Arial" w:hAnsi="Arial" w:cs="Arial"/>
          <w:color w:val="8A8A8A" w:themeColor="accent6"/>
          <w:sz w:val="22"/>
          <w:szCs w:val="22"/>
        </w:rPr>
        <w:t xml:space="preserve">a home. </w:t>
      </w:r>
      <w:r w:rsidR="00A025B0" w:rsidRPr="00973F76">
        <w:rPr>
          <w:rFonts w:ascii="Arial" w:hAnsi="Arial" w:cs="Arial"/>
          <w:color w:val="8A8A8A" w:themeColor="accent6"/>
          <w:sz w:val="22"/>
          <w:szCs w:val="22"/>
        </w:rPr>
        <w:t xml:space="preserve">Schedule time each day to put stuff back in its home. Plan </w:t>
      </w:r>
      <w:r w:rsidRPr="00973F76">
        <w:rPr>
          <w:rFonts w:ascii="Arial" w:hAnsi="Arial" w:cs="Arial"/>
          <w:color w:val="8A8A8A" w:themeColor="accent6"/>
          <w:sz w:val="22"/>
          <w:szCs w:val="22"/>
        </w:rPr>
        <w:t xml:space="preserve">15 minutes to 1 hour a week to work on </w:t>
      </w:r>
      <w:r w:rsidR="00A025B0" w:rsidRPr="00973F76">
        <w:rPr>
          <w:rFonts w:ascii="Arial" w:hAnsi="Arial" w:cs="Arial"/>
          <w:color w:val="8A8A8A" w:themeColor="accent6"/>
          <w:sz w:val="22"/>
          <w:szCs w:val="22"/>
        </w:rPr>
        <w:t xml:space="preserve">decluttering tasks. </w:t>
      </w:r>
    </w:p>
    <w:p w14:paraId="4737242F" w14:textId="00740103" w:rsidR="00B45FB7" w:rsidRPr="00973F76" w:rsidRDefault="00973F76" w:rsidP="00E62577">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 xml:space="preserve">Is there an app for it? While paper and pen are great for some things, </w:t>
      </w:r>
      <w:r w:rsidR="00E62577">
        <w:rPr>
          <w:rFonts w:ascii="Arial" w:hAnsi="Arial" w:cs="Arial"/>
          <w:color w:val="8A8A8A" w:themeColor="accent6"/>
          <w:sz w:val="22"/>
          <w:szCs w:val="22"/>
        </w:rPr>
        <w:t xml:space="preserve">apps can be super handy when creating to do lists, setting reminders, and </w:t>
      </w:r>
      <w:r w:rsidR="006906F1">
        <w:rPr>
          <w:rFonts w:ascii="Arial" w:hAnsi="Arial" w:cs="Arial"/>
          <w:color w:val="8A8A8A" w:themeColor="accent6"/>
          <w:sz w:val="22"/>
          <w:szCs w:val="22"/>
        </w:rPr>
        <w:t>even managing your money.</w:t>
      </w:r>
      <w:r w:rsidR="00E62577">
        <w:rPr>
          <w:rFonts w:ascii="Arial" w:hAnsi="Arial" w:cs="Arial"/>
          <w:color w:val="8A8A8A" w:themeColor="accent6"/>
          <w:sz w:val="22"/>
          <w:szCs w:val="22"/>
        </w:rPr>
        <w:t xml:space="preserve">  </w:t>
      </w:r>
    </w:p>
    <w:p w14:paraId="4BF7A3E9" w14:textId="15D0CEE2" w:rsidR="001F01D3" w:rsidRDefault="00E62577" w:rsidP="00E62577">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 xml:space="preserve">Create a filing system </w:t>
      </w:r>
      <w:r w:rsidR="006906F1">
        <w:rPr>
          <w:rFonts w:ascii="Arial" w:hAnsi="Arial" w:cs="Arial"/>
          <w:color w:val="8A8A8A" w:themeColor="accent6"/>
          <w:sz w:val="22"/>
          <w:szCs w:val="22"/>
        </w:rPr>
        <w:t>that works for you</w:t>
      </w:r>
      <w:r>
        <w:rPr>
          <w:rFonts w:ascii="Arial" w:hAnsi="Arial" w:cs="Arial"/>
          <w:color w:val="8A8A8A" w:themeColor="accent6"/>
          <w:sz w:val="22"/>
          <w:szCs w:val="22"/>
        </w:rPr>
        <w:t xml:space="preserve">. </w:t>
      </w:r>
      <w:r w:rsidR="006906F1">
        <w:rPr>
          <w:rFonts w:ascii="Arial" w:hAnsi="Arial" w:cs="Arial"/>
          <w:color w:val="8A8A8A" w:themeColor="accent6"/>
          <w:sz w:val="22"/>
          <w:szCs w:val="22"/>
        </w:rPr>
        <w:t xml:space="preserve">At the end of each day, clear your desk, purse or wallet and pockets of papers, receipts, etc. and file them away in their proper place.  </w:t>
      </w:r>
    </w:p>
    <w:p w14:paraId="069D79DD" w14:textId="06555E03" w:rsidR="006906F1" w:rsidRDefault="006906F1" w:rsidP="00E62577">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 xml:space="preserve">Before you go to bed at night clean the hot spots in your home - those areas that generally get used the most like dining room table, kitchen and living room. Straighten up the bathroom. If done daily, it will only take a few minutes. </w:t>
      </w:r>
    </w:p>
    <w:p w14:paraId="14044EE4" w14:textId="09E5088F" w:rsidR="00EC42F2" w:rsidRDefault="00EC42F2" w:rsidP="00E62577">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 xml:space="preserve">Make a habit of getting rid of one thing for each new item you bring into the home or office. Every day look for one thing you can toss, recycle or donate. </w:t>
      </w:r>
    </w:p>
    <w:p w14:paraId="32861C4F" w14:textId="21BE0AE0" w:rsidR="00EC42F2" w:rsidRDefault="00EC42F2" w:rsidP="00E62577">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 xml:space="preserve">Do something you enjoy every day. </w:t>
      </w:r>
    </w:p>
    <w:p w14:paraId="12B3F5EA" w14:textId="25A6C087" w:rsidR="007C15C1" w:rsidRPr="00973F76" w:rsidRDefault="007C15C1" w:rsidP="00E62577">
      <w:pPr>
        <w:pStyle w:val="ListParagraph"/>
        <w:numPr>
          <w:ilvl w:val="0"/>
          <w:numId w:val="43"/>
        </w:numPr>
        <w:spacing w:after="120"/>
        <w:contextualSpacing w:val="0"/>
        <w:rPr>
          <w:rFonts w:ascii="Arial" w:hAnsi="Arial" w:cs="Arial"/>
          <w:color w:val="8A8A8A" w:themeColor="accent6"/>
          <w:sz w:val="22"/>
          <w:szCs w:val="22"/>
        </w:rPr>
      </w:pPr>
      <w:r>
        <w:rPr>
          <w:rFonts w:ascii="Arial" w:hAnsi="Arial" w:cs="Arial"/>
          <w:color w:val="8A8A8A" w:themeColor="accent6"/>
          <w:sz w:val="22"/>
          <w:szCs w:val="22"/>
        </w:rPr>
        <w:t xml:space="preserve">Just do it. Don't complicate things by stopping mid-way. Even if it takes a little extra time to finish. Do it. </w:t>
      </w:r>
    </w:p>
    <w:p w14:paraId="53665FE8" w14:textId="04A3F245" w:rsidR="008B44A6" w:rsidRPr="008B44A6" w:rsidRDefault="0025555B" w:rsidP="00973F76">
      <w:pPr>
        <w:spacing w:before="360" w:after="120" w:line="240" w:lineRule="auto"/>
        <w:jc w:val="left"/>
        <w:rPr>
          <w:rFonts w:ascii="Cinzel" w:eastAsiaTheme="minorEastAsia" w:hAnsi="Cinzel" w:cstheme="minorBidi"/>
          <w:color w:val="AE9CC4"/>
          <w:sz w:val="28"/>
          <w:szCs w:val="28"/>
          <w:lang w:eastAsia="ja-JP"/>
        </w:rPr>
      </w:pPr>
      <w:r>
        <w:rPr>
          <w:rFonts w:ascii="Cinzel" w:eastAsiaTheme="minorEastAsia" w:hAnsi="Cinzel" w:cstheme="minorBidi"/>
          <w:color w:val="AE9CC4"/>
          <w:sz w:val="28"/>
          <w:szCs w:val="28"/>
          <w:lang w:eastAsia="ja-JP"/>
        </w:rPr>
        <w:t>Being More Productive</w:t>
      </w:r>
    </w:p>
    <w:p w14:paraId="74C64290" w14:textId="77777777" w:rsidR="007D5764" w:rsidRPr="00973F76" w:rsidRDefault="0025555B" w:rsidP="00A025B0">
      <w:pPr>
        <w:pStyle w:val="ListParagraph"/>
        <w:numPr>
          <w:ilvl w:val="0"/>
          <w:numId w:val="42"/>
        </w:numPr>
        <w:spacing w:before="60"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Wake at a time that is right for you. Some people are early birds, others are night owls. You will be more productive if you</w:t>
      </w:r>
      <w:r w:rsidR="007D5764" w:rsidRPr="00973F76">
        <w:rPr>
          <w:rFonts w:ascii="Arial" w:hAnsi="Arial" w:cs="Arial"/>
          <w:color w:val="8A8A8A" w:themeColor="accent6"/>
          <w:sz w:val="22"/>
          <w:szCs w:val="22"/>
        </w:rPr>
        <w:t>r schedule is in sync with your body's clock.</w:t>
      </w:r>
      <w:r w:rsidRPr="00973F76">
        <w:rPr>
          <w:rFonts w:ascii="Arial" w:hAnsi="Arial" w:cs="Arial"/>
          <w:color w:val="8A8A8A" w:themeColor="accent6"/>
          <w:sz w:val="22"/>
          <w:szCs w:val="22"/>
        </w:rPr>
        <w:t xml:space="preserve">    </w:t>
      </w:r>
    </w:p>
    <w:p w14:paraId="3E4930D7" w14:textId="14C2EE3F" w:rsidR="00B45FB7" w:rsidRPr="00973F76" w:rsidRDefault="007D5764" w:rsidP="007702E3">
      <w:pPr>
        <w:pStyle w:val="ListParagraph"/>
        <w:numPr>
          <w:ilvl w:val="0"/>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 xml:space="preserve">Get a jump start on the next day by preparing the night before. Make a to-do list of things you must get accomplished the next day. Choose what you're going to wear. Pack your lunch. Prep the coffee machine.   </w:t>
      </w:r>
    </w:p>
    <w:p w14:paraId="43B0AC12" w14:textId="5BF993AB" w:rsidR="007702E3" w:rsidRPr="00973F76" w:rsidRDefault="007702E3" w:rsidP="007702E3">
      <w:pPr>
        <w:pStyle w:val="ListParagraph"/>
        <w:numPr>
          <w:ilvl w:val="0"/>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lastRenderedPageBreak/>
        <w:t xml:space="preserve">Before you leave work, prep your workstation for the next day. Remove any lingering clutter and set out the necessary tools for completing the first task on your list for tomorrow. </w:t>
      </w:r>
    </w:p>
    <w:p w14:paraId="67DF5A4E" w14:textId="3E1EBE6B" w:rsidR="00156D6C" w:rsidRPr="00973F76" w:rsidRDefault="00156D6C" w:rsidP="007702E3">
      <w:pPr>
        <w:pStyle w:val="ListParagraph"/>
        <w:numPr>
          <w:ilvl w:val="0"/>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 xml:space="preserve">See if clients are willing to switch to email instead of phone calls if those calls tend to drag on. </w:t>
      </w:r>
      <w:r w:rsidR="00523429" w:rsidRPr="00973F76">
        <w:rPr>
          <w:rFonts w:ascii="Arial" w:hAnsi="Arial" w:cs="Arial"/>
          <w:color w:val="8A8A8A" w:themeColor="accent6"/>
          <w:sz w:val="22"/>
          <w:szCs w:val="22"/>
        </w:rPr>
        <w:t>Then set specific times to handle emails each day.</w:t>
      </w:r>
    </w:p>
    <w:p w14:paraId="2B881AA8" w14:textId="406DCD9D" w:rsidR="005D72C2" w:rsidRPr="00973F76" w:rsidRDefault="005D72C2" w:rsidP="007702E3">
      <w:pPr>
        <w:pStyle w:val="ListParagraph"/>
        <w:numPr>
          <w:ilvl w:val="0"/>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 xml:space="preserve">Make each email count. Be clear and precise in what you write so you reduce the number of emails being sent back and forth. </w:t>
      </w:r>
    </w:p>
    <w:p w14:paraId="3C7BD7ED" w14:textId="6A7F2A56" w:rsidR="00523429" w:rsidRPr="00973F76" w:rsidRDefault="00523429" w:rsidP="007702E3">
      <w:pPr>
        <w:pStyle w:val="ListParagraph"/>
        <w:numPr>
          <w:ilvl w:val="0"/>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Keep a distraction list by you while you work. When a thought pops in your head that is off task. Write it down and come back to it once you have finished the task you're working on.</w:t>
      </w:r>
    </w:p>
    <w:p w14:paraId="18E3901C" w14:textId="259152BD" w:rsidR="00B45FB7" w:rsidRPr="00973F76" w:rsidRDefault="007D5764" w:rsidP="007702E3">
      <w:pPr>
        <w:pStyle w:val="ListParagraph"/>
        <w:numPr>
          <w:ilvl w:val="0"/>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Start</w:t>
      </w:r>
      <w:r w:rsidR="00156D6C" w:rsidRPr="00973F76">
        <w:rPr>
          <w:rFonts w:ascii="Arial" w:hAnsi="Arial" w:cs="Arial"/>
          <w:color w:val="8A8A8A" w:themeColor="accent6"/>
          <w:sz w:val="22"/>
          <w:szCs w:val="22"/>
        </w:rPr>
        <w:t xml:space="preserve"> each</w:t>
      </w:r>
      <w:r w:rsidRPr="00973F76">
        <w:rPr>
          <w:rFonts w:ascii="Arial" w:hAnsi="Arial" w:cs="Arial"/>
          <w:color w:val="8A8A8A" w:themeColor="accent6"/>
          <w:sz w:val="22"/>
          <w:szCs w:val="22"/>
        </w:rPr>
        <w:t xml:space="preserve"> day with a routine</w:t>
      </w:r>
      <w:r w:rsidR="00156D6C" w:rsidRPr="00973F76">
        <w:rPr>
          <w:rFonts w:ascii="Arial" w:hAnsi="Arial" w:cs="Arial"/>
          <w:color w:val="8A8A8A" w:themeColor="accent6"/>
          <w:sz w:val="22"/>
          <w:szCs w:val="22"/>
        </w:rPr>
        <w:t>, even if it only takes a few minutes to do</w:t>
      </w:r>
      <w:r w:rsidRPr="00973F76">
        <w:rPr>
          <w:rFonts w:ascii="Arial" w:hAnsi="Arial" w:cs="Arial"/>
          <w:color w:val="8A8A8A" w:themeColor="accent6"/>
          <w:sz w:val="22"/>
          <w:szCs w:val="22"/>
        </w:rPr>
        <w:t>. This might look something like:</w:t>
      </w:r>
    </w:p>
    <w:p w14:paraId="2210EF0B" w14:textId="0E4607A8" w:rsidR="007D5764" w:rsidRPr="00973F76" w:rsidRDefault="007D5764" w:rsidP="007702E3">
      <w:pPr>
        <w:pStyle w:val="ListParagraph"/>
        <w:numPr>
          <w:ilvl w:val="1"/>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Water</w:t>
      </w:r>
    </w:p>
    <w:p w14:paraId="5C2670B7" w14:textId="019A0E38" w:rsidR="00156D6C" w:rsidRPr="00973F76" w:rsidRDefault="00523429" w:rsidP="007702E3">
      <w:pPr>
        <w:pStyle w:val="ListParagraph"/>
        <w:numPr>
          <w:ilvl w:val="1"/>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A brisk walk</w:t>
      </w:r>
    </w:p>
    <w:p w14:paraId="479595ED" w14:textId="5A711A09" w:rsidR="00523429" w:rsidRPr="00973F76" w:rsidRDefault="00523429" w:rsidP="007702E3">
      <w:pPr>
        <w:pStyle w:val="ListParagraph"/>
        <w:numPr>
          <w:ilvl w:val="1"/>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Breakfast</w:t>
      </w:r>
    </w:p>
    <w:p w14:paraId="5C46486D" w14:textId="6D469380" w:rsidR="00156D6C" w:rsidRPr="00973F76" w:rsidRDefault="00156D6C" w:rsidP="007702E3">
      <w:pPr>
        <w:pStyle w:val="ListParagraph"/>
        <w:numPr>
          <w:ilvl w:val="1"/>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R</w:t>
      </w:r>
      <w:r w:rsidR="007D5764" w:rsidRPr="00973F76">
        <w:rPr>
          <w:rFonts w:ascii="Arial" w:hAnsi="Arial" w:cs="Arial"/>
          <w:color w:val="8A8A8A" w:themeColor="accent6"/>
          <w:sz w:val="22"/>
          <w:szCs w:val="22"/>
        </w:rPr>
        <w:t>eading something inspirational or journaling</w:t>
      </w:r>
    </w:p>
    <w:p w14:paraId="6173F6BA" w14:textId="0D93057D" w:rsidR="007D5764" w:rsidRPr="00973F76" w:rsidRDefault="007D5764" w:rsidP="007702E3">
      <w:pPr>
        <w:pStyle w:val="ListParagraph"/>
        <w:numPr>
          <w:ilvl w:val="1"/>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Shower</w:t>
      </w:r>
    </w:p>
    <w:p w14:paraId="5A5B5FFC" w14:textId="2C176CF8" w:rsidR="00F55CFA" w:rsidRPr="00973F76" w:rsidRDefault="00156D6C" w:rsidP="007702E3">
      <w:pPr>
        <w:pStyle w:val="ListParagraph"/>
        <w:numPr>
          <w:ilvl w:val="0"/>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Do the most dreaded tasks first to reduce procrastination and to give you a sense of real accomplishment early in the day.</w:t>
      </w:r>
    </w:p>
    <w:p w14:paraId="64D6B20A" w14:textId="67D8D0C4" w:rsidR="005D72C2" w:rsidRPr="00973F76" w:rsidRDefault="005D72C2" w:rsidP="00A025B0">
      <w:pPr>
        <w:pStyle w:val="ListParagraph"/>
        <w:numPr>
          <w:ilvl w:val="0"/>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When creating to do lists, use the Eisenhower matrix. This basically means categorizing everything into 4 lists</w:t>
      </w:r>
      <w:r w:rsidR="007702E3" w:rsidRPr="00973F76">
        <w:rPr>
          <w:rFonts w:ascii="Arial" w:hAnsi="Arial" w:cs="Arial"/>
          <w:color w:val="8A8A8A" w:themeColor="accent6"/>
          <w:sz w:val="22"/>
          <w:szCs w:val="22"/>
        </w:rPr>
        <w:t>:</w:t>
      </w:r>
      <w:r w:rsidRPr="00973F76">
        <w:rPr>
          <w:rFonts w:ascii="Arial" w:hAnsi="Arial" w:cs="Arial"/>
          <w:color w:val="8A8A8A" w:themeColor="accent6"/>
          <w:sz w:val="22"/>
          <w:szCs w:val="22"/>
        </w:rPr>
        <w:t xml:space="preserve"> </w:t>
      </w:r>
    </w:p>
    <w:p w14:paraId="1B791322" w14:textId="77777777" w:rsidR="005D72C2" w:rsidRPr="00973F76" w:rsidRDefault="005D72C2" w:rsidP="00A025B0">
      <w:pPr>
        <w:pStyle w:val="ListParagraph"/>
        <w:numPr>
          <w:ilvl w:val="1"/>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Urgent &amp; Important - Things you must personally see to right away</w:t>
      </w:r>
    </w:p>
    <w:p w14:paraId="0EDFCF9A" w14:textId="11032A66" w:rsidR="005D72C2" w:rsidRPr="00973F76" w:rsidRDefault="005D72C2" w:rsidP="00A025B0">
      <w:pPr>
        <w:pStyle w:val="ListParagraph"/>
        <w:numPr>
          <w:ilvl w:val="1"/>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Important but Not Urgent - T</w:t>
      </w:r>
      <w:r w:rsidR="000510FF" w:rsidRPr="00973F76">
        <w:rPr>
          <w:rFonts w:ascii="Arial" w:hAnsi="Arial" w:cs="Arial"/>
          <w:color w:val="8A8A8A" w:themeColor="accent6"/>
          <w:sz w:val="22"/>
          <w:szCs w:val="22"/>
        </w:rPr>
        <w:t xml:space="preserve">asks </w:t>
      </w:r>
      <w:r w:rsidRPr="00973F76">
        <w:rPr>
          <w:rFonts w:ascii="Arial" w:hAnsi="Arial" w:cs="Arial"/>
          <w:color w:val="8A8A8A" w:themeColor="accent6"/>
          <w:sz w:val="22"/>
          <w:szCs w:val="22"/>
        </w:rPr>
        <w:t xml:space="preserve">you need </w:t>
      </w:r>
      <w:r w:rsidR="000510FF" w:rsidRPr="00973F76">
        <w:rPr>
          <w:rFonts w:ascii="Arial" w:hAnsi="Arial" w:cs="Arial"/>
          <w:color w:val="8A8A8A" w:themeColor="accent6"/>
          <w:sz w:val="22"/>
          <w:szCs w:val="22"/>
        </w:rPr>
        <w:t>to schedule time to do.</w:t>
      </w:r>
    </w:p>
    <w:p w14:paraId="3B2C0F07" w14:textId="098C4850" w:rsidR="005D72C2" w:rsidRPr="00973F76" w:rsidRDefault="005D72C2" w:rsidP="00A025B0">
      <w:pPr>
        <w:pStyle w:val="ListParagraph"/>
        <w:numPr>
          <w:ilvl w:val="1"/>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Urgent but Not Important - T</w:t>
      </w:r>
      <w:r w:rsidR="007702E3" w:rsidRPr="00973F76">
        <w:rPr>
          <w:rFonts w:ascii="Arial" w:hAnsi="Arial" w:cs="Arial"/>
          <w:color w:val="8A8A8A" w:themeColor="accent6"/>
          <w:sz w:val="22"/>
          <w:szCs w:val="22"/>
        </w:rPr>
        <w:t>asks</w:t>
      </w:r>
      <w:r w:rsidRPr="00973F76">
        <w:rPr>
          <w:rFonts w:ascii="Arial" w:hAnsi="Arial" w:cs="Arial"/>
          <w:color w:val="8A8A8A" w:themeColor="accent6"/>
          <w:sz w:val="22"/>
          <w:szCs w:val="22"/>
        </w:rPr>
        <w:t xml:space="preserve"> you can delegate to others.</w:t>
      </w:r>
    </w:p>
    <w:p w14:paraId="6EE548CD" w14:textId="77777777" w:rsidR="00A025B0" w:rsidRPr="00973F76" w:rsidRDefault="005D72C2" w:rsidP="00A025B0">
      <w:pPr>
        <w:pStyle w:val="ListParagraph"/>
        <w:numPr>
          <w:ilvl w:val="1"/>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Not Urgent</w:t>
      </w:r>
      <w:r w:rsidR="000510FF" w:rsidRPr="00973F76">
        <w:rPr>
          <w:rFonts w:ascii="Arial" w:hAnsi="Arial" w:cs="Arial"/>
          <w:color w:val="8A8A8A" w:themeColor="accent6"/>
          <w:sz w:val="22"/>
          <w:szCs w:val="22"/>
        </w:rPr>
        <w:t xml:space="preserve"> or </w:t>
      </w:r>
      <w:r w:rsidRPr="00973F76">
        <w:rPr>
          <w:rFonts w:ascii="Arial" w:hAnsi="Arial" w:cs="Arial"/>
          <w:color w:val="8A8A8A" w:themeColor="accent6"/>
          <w:sz w:val="22"/>
          <w:szCs w:val="22"/>
        </w:rPr>
        <w:t>Important - Things you can remove from your list.</w:t>
      </w:r>
    </w:p>
    <w:p w14:paraId="0B865B90" w14:textId="27BACCDE" w:rsidR="007702E3" w:rsidRPr="00973F76" w:rsidRDefault="00A025B0" w:rsidP="00A025B0">
      <w:pPr>
        <w:pStyle w:val="ListParagraph"/>
        <w:numPr>
          <w:ilvl w:val="0"/>
          <w:numId w:val="42"/>
        </w:numPr>
        <w:spacing w:after="120"/>
        <w:contextualSpacing w:val="0"/>
        <w:rPr>
          <w:rFonts w:ascii="Arial" w:hAnsi="Arial" w:cs="Arial"/>
          <w:color w:val="8A8A8A" w:themeColor="accent6"/>
          <w:sz w:val="22"/>
          <w:szCs w:val="22"/>
        </w:rPr>
      </w:pPr>
      <w:r w:rsidRPr="00973F76">
        <w:rPr>
          <w:rFonts w:ascii="Arial" w:hAnsi="Arial" w:cs="Arial"/>
          <w:color w:val="8A8A8A" w:themeColor="accent6"/>
          <w:sz w:val="22"/>
          <w:szCs w:val="22"/>
        </w:rPr>
        <w:t xml:space="preserve">Set deadlines. </w:t>
      </w:r>
      <w:r w:rsidR="007702E3" w:rsidRPr="00973F76">
        <w:rPr>
          <w:rFonts w:ascii="Arial" w:hAnsi="Arial" w:cs="Arial"/>
          <w:color w:val="8A8A8A" w:themeColor="accent6"/>
          <w:sz w:val="22"/>
          <w:szCs w:val="22"/>
        </w:rPr>
        <w:t>Assign each task a</w:t>
      </w:r>
      <w:r w:rsidRPr="00973F76">
        <w:rPr>
          <w:rFonts w:ascii="Arial" w:hAnsi="Arial" w:cs="Arial"/>
          <w:color w:val="8A8A8A" w:themeColor="accent6"/>
          <w:sz w:val="22"/>
          <w:szCs w:val="22"/>
        </w:rPr>
        <w:t xml:space="preserve"> block of</w:t>
      </w:r>
      <w:r w:rsidR="007702E3" w:rsidRPr="00973F76">
        <w:rPr>
          <w:rFonts w:ascii="Arial" w:hAnsi="Arial" w:cs="Arial"/>
          <w:color w:val="8A8A8A" w:themeColor="accent6"/>
          <w:sz w:val="22"/>
          <w:szCs w:val="22"/>
        </w:rPr>
        <w:t xml:space="preserve"> time to complete</w:t>
      </w:r>
      <w:r w:rsidRPr="00973F76">
        <w:rPr>
          <w:rFonts w:ascii="Arial" w:hAnsi="Arial" w:cs="Arial"/>
          <w:color w:val="8A8A8A" w:themeColor="accent6"/>
          <w:sz w:val="22"/>
          <w:szCs w:val="22"/>
        </w:rPr>
        <w:t xml:space="preserve"> it</w:t>
      </w:r>
      <w:r w:rsidR="007702E3" w:rsidRPr="00973F76">
        <w:rPr>
          <w:rFonts w:ascii="Arial" w:hAnsi="Arial" w:cs="Arial"/>
          <w:color w:val="8A8A8A" w:themeColor="accent6"/>
          <w:sz w:val="22"/>
          <w:szCs w:val="22"/>
        </w:rPr>
        <w:t xml:space="preserve">. When you add time frames and can see exactly how your day is blocked out, you will </w:t>
      </w:r>
      <w:r w:rsidRPr="00973F76">
        <w:rPr>
          <w:rFonts w:ascii="Arial" w:hAnsi="Arial" w:cs="Arial"/>
          <w:color w:val="8A8A8A" w:themeColor="accent6"/>
          <w:sz w:val="22"/>
          <w:szCs w:val="22"/>
        </w:rPr>
        <w:t>stay more focused.</w:t>
      </w:r>
    </w:p>
    <w:p w14:paraId="1BBBE63C" w14:textId="23F2E1F2" w:rsidR="00D54CA7" w:rsidRPr="00973F76" w:rsidRDefault="007702E3" w:rsidP="00A025B0">
      <w:pPr>
        <w:pStyle w:val="ListParagraph"/>
        <w:numPr>
          <w:ilvl w:val="0"/>
          <w:numId w:val="42"/>
        </w:numPr>
        <w:spacing w:before="60" w:after="120"/>
        <w:contextualSpacing w:val="0"/>
        <w:rPr>
          <w:rFonts w:ascii="Cinzel" w:eastAsiaTheme="minorEastAsia" w:hAnsi="Cinzel"/>
          <w:color w:val="B8A9CB"/>
          <w:sz w:val="22"/>
          <w:szCs w:val="22"/>
          <w:lang w:eastAsia="ja-JP"/>
        </w:rPr>
      </w:pPr>
      <w:r w:rsidRPr="00973F76">
        <w:rPr>
          <w:rFonts w:ascii="Arial" w:hAnsi="Arial" w:cs="Arial"/>
          <w:color w:val="8A8A8A" w:themeColor="accent6"/>
          <w:sz w:val="22"/>
          <w:szCs w:val="22"/>
        </w:rPr>
        <w:t xml:space="preserve">Shortcut work. </w:t>
      </w:r>
      <w:r w:rsidR="005D72C2" w:rsidRPr="00973F76">
        <w:rPr>
          <w:rFonts w:ascii="Arial" w:hAnsi="Arial" w:cs="Arial"/>
          <w:color w:val="8A8A8A" w:themeColor="accent6"/>
          <w:sz w:val="22"/>
          <w:szCs w:val="22"/>
        </w:rPr>
        <w:t xml:space="preserve">From scheduling emails to using keyboard shortcuts, anything that can shave off </w:t>
      </w:r>
      <w:r w:rsidR="000510FF" w:rsidRPr="00973F76">
        <w:rPr>
          <w:rFonts w:ascii="Arial" w:hAnsi="Arial" w:cs="Arial"/>
          <w:color w:val="8A8A8A" w:themeColor="accent6"/>
          <w:sz w:val="22"/>
          <w:szCs w:val="22"/>
        </w:rPr>
        <w:t>a few minutes</w:t>
      </w:r>
      <w:r w:rsidR="005D72C2" w:rsidRPr="00973F76">
        <w:rPr>
          <w:rFonts w:ascii="Arial" w:hAnsi="Arial" w:cs="Arial"/>
          <w:color w:val="8A8A8A" w:themeColor="accent6"/>
          <w:sz w:val="22"/>
          <w:szCs w:val="22"/>
        </w:rPr>
        <w:t xml:space="preserve"> </w:t>
      </w:r>
      <w:r w:rsidR="000510FF" w:rsidRPr="00973F76">
        <w:rPr>
          <w:rFonts w:ascii="Arial" w:hAnsi="Arial" w:cs="Arial"/>
          <w:color w:val="8A8A8A" w:themeColor="accent6"/>
          <w:sz w:val="22"/>
          <w:szCs w:val="22"/>
        </w:rPr>
        <w:t>of time and take care of repetitive tasks will boost your productivity.</w:t>
      </w:r>
      <w:r w:rsidRPr="00973F76">
        <w:rPr>
          <w:rFonts w:ascii="Arial" w:hAnsi="Arial" w:cs="Arial"/>
          <w:color w:val="8A8A8A" w:themeColor="accent6"/>
          <w:sz w:val="22"/>
          <w:szCs w:val="22"/>
        </w:rPr>
        <w:t xml:space="preserve"> There are lots of tools and apps available these days.</w:t>
      </w:r>
    </w:p>
    <w:p w14:paraId="37D2C300" w14:textId="77777777" w:rsidR="007702E3" w:rsidRPr="005D72C2" w:rsidRDefault="007702E3" w:rsidP="007702E3">
      <w:pPr>
        <w:pStyle w:val="ListParagraph"/>
        <w:spacing w:before="60" w:after="120"/>
        <w:contextualSpacing w:val="0"/>
        <w:rPr>
          <w:rFonts w:ascii="Cinzel" w:eastAsiaTheme="minorEastAsia" w:hAnsi="Cinzel"/>
          <w:color w:val="B8A9CB"/>
          <w:sz w:val="28"/>
          <w:szCs w:val="28"/>
          <w:lang w:eastAsia="ja-JP"/>
        </w:rPr>
      </w:pPr>
    </w:p>
    <w:sectPr w:rsidR="007702E3" w:rsidRPr="005D72C2" w:rsidSect="009C4E00">
      <w:pgSz w:w="12240" w:h="15840"/>
      <w:pgMar w:top="1440" w:right="1440" w:bottom="1440" w:left="1440" w:header="720" w:footer="720" w:gutter="0"/>
      <w:pgBorders w:offsetFrom="page">
        <w:top w:val="single" w:sz="8" w:space="24" w:color="D6E3BC"/>
        <w:left w:val="single" w:sz="8" w:space="24" w:color="D6E3BC"/>
        <w:bottom w:val="single" w:sz="8" w:space="24" w:color="D6E3BC"/>
        <w:right w:val="single" w:sz="8" w:space="24" w:color="D6E3BC"/>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inzel">
    <w:panose1 w:val="000005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C14FA"/>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252E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8E0CA2"/>
    <w:multiLevelType w:val="multilevel"/>
    <w:tmpl w:val="9ADA4B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F04157"/>
    <w:multiLevelType w:val="multilevel"/>
    <w:tmpl w:val="BF1C2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A42E80"/>
    <w:multiLevelType w:val="hybridMultilevel"/>
    <w:tmpl w:val="413035B4"/>
    <w:lvl w:ilvl="0" w:tplc="A6B036E6">
      <w:start w:val="1"/>
      <w:numFmt w:val="decimal"/>
      <w:lvlText w:val="%1."/>
      <w:lvlJc w:val="left"/>
      <w:pPr>
        <w:ind w:left="720" w:hanging="360"/>
      </w:pPr>
      <w:rPr>
        <w:rFonts w:hint="default"/>
        <w:color w:val="8A9DB8"/>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DD647E"/>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B33B01"/>
    <w:multiLevelType w:val="hybridMultilevel"/>
    <w:tmpl w:val="B2469A7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E41193"/>
    <w:multiLevelType w:val="multilevel"/>
    <w:tmpl w:val="B7FA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D1248B"/>
    <w:multiLevelType w:val="multilevel"/>
    <w:tmpl w:val="639A8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30C67C3"/>
    <w:multiLevelType w:val="hybridMultilevel"/>
    <w:tmpl w:val="597EB5BE"/>
    <w:lvl w:ilvl="0" w:tplc="A42CD2CC">
      <w:start w:val="1"/>
      <w:numFmt w:val="decimal"/>
      <w:suff w:val="space"/>
      <w:lvlText w:val="%1. "/>
      <w:lvlJc w:val="righ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5C7C26"/>
    <w:multiLevelType w:val="hybridMultilevel"/>
    <w:tmpl w:val="CACA4332"/>
    <w:lvl w:ilvl="0" w:tplc="22EC3874">
      <w:start w:val="1"/>
      <w:numFmt w:val="decimal"/>
      <w:lvlText w:val="%1."/>
      <w:lvlJc w:val="left"/>
      <w:pPr>
        <w:ind w:left="720" w:hanging="360"/>
      </w:pPr>
      <w:rPr>
        <w:rFonts w:ascii="Arial" w:hAnsi="Arial" w:cs="Arial" w:hint="default"/>
        <w:b w:val="0"/>
        <w:color w:val="8A9DB8"/>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8C3950"/>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317F7C"/>
    <w:multiLevelType w:val="hybridMultilevel"/>
    <w:tmpl w:val="0CC8D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896835"/>
    <w:multiLevelType w:val="hybridMultilevel"/>
    <w:tmpl w:val="94C844E0"/>
    <w:lvl w:ilvl="0" w:tplc="36ACE5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173B5A"/>
    <w:multiLevelType w:val="hybridMultilevel"/>
    <w:tmpl w:val="327C35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8"/>
  </w:num>
  <w:num w:numId="4">
    <w:abstractNumId w:val="2"/>
    <w:lvlOverride w:ilvl="0">
      <w:lvl w:ilvl="0">
        <w:numFmt w:val="decimal"/>
        <w:lvlText w:val="%1."/>
        <w:lvlJc w:val="left"/>
      </w:lvl>
    </w:lvlOverride>
  </w:num>
  <w:num w:numId="5">
    <w:abstractNumId w:val="2"/>
    <w:lvlOverride w:ilvl="0">
      <w:lvl w:ilvl="0">
        <w:numFmt w:val="decimal"/>
        <w:lvlText w:val="%1."/>
        <w:lvlJc w:val="left"/>
      </w:lvl>
    </w:lvlOverride>
  </w:num>
  <w:num w:numId="6">
    <w:abstractNumId w:val="2"/>
    <w:lvlOverride w:ilvl="0">
      <w:lvl w:ilvl="0">
        <w:numFmt w:val="decimal"/>
        <w:lvlText w:val="%1."/>
        <w:lvlJc w:val="left"/>
      </w:lvl>
    </w:lvlOverride>
  </w:num>
  <w:num w:numId="7">
    <w:abstractNumId w:val="2"/>
    <w:lvlOverride w:ilvl="0">
      <w:lvl w:ilvl="0">
        <w:numFmt w:val="decimal"/>
        <w:lvlText w:val="%1."/>
        <w:lvlJc w:val="left"/>
      </w:lvl>
    </w:lvlOverride>
  </w:num>
  <w:num w:numId="8">
    <w:abstractNumId w:val="2"/>
    <w:lvlOverride w:ilvl="0">
      <w:lvl w:ilvl="0">
        <w:numFmt w:val="decimal"/>
        <w:lvlText w:val="%1."/>
        <w:lvlJc w:val="left"/>
      </w:lvl>
    </w:lvlOverride>
  </w:num>
  <w:num w:numId="9">
    <w:abstractNumId w:val="2"/>
    <w:lvlOverride w:ilvl="0">
      <w:lvl w:ilvl="0">
        <w:numFmt w:val="decimal"/>
        <w:lvlText w:val="%1."/>
        <w:lvlJc w:val="left"/>
      </w:lvl>
    </w:lvlOverride>
  </w:num>
  <w:num w:numId="10">
    <w:abstractNumId w:val="2"/>
    <w:lvlOverride w:ilvl="0">
      <w:lvl w:ilvl="0">
        <w:numFmt w:val="decimal"/>
        <w:lvlText w:val="%1."/>
        <w:lvlJc w:val="left"/>
      </w:lvl>
    </w:lvlOverride>
  </w:num>
  <w:num w:numId="11">
    <w:abstractNumId w:val="2"/>
    <w:lvlOverride w:ilvl="0">
      <w:lvl w:ilvl="0">
        <w:numFmt w:val="decimal"/>
        <w:lvlText w:val="%1."/>
        <w:lvlJc w:val="left"/>
      </w:lvl>
    </w:lvlOverride>
  </w:num>
  <w:num w:numId="12">
    <w:abstractNumId w:val="2"/>
    <w:lvlOverride w:ilvl="0">
      <w:lvl w:ilvl="0">
        <w:numFmt w:val="decimal"/>
        <w:lvlText w:val="%1."/>
        <w:lvlJc w:val="left"/>
      </w:lvl>
    </w:lvlOverride>
  </w:num>
  <w:num w:numId="13">
    <w:abstractNumId w:val="2"/>
    <w:lvlOverride w:ilvl="0">
      <w:lvl w:ilvl="0">
        <w:numFmt w:val="decimal"/>
        <w:lvlText w:val="%1."/>
        <w:lvlJc w:val="left"/>
      </w:lvl>
    </w:lvlOverride>
  </w:num>
  <w:num w:numId="14">
    <w:abstractNumId w:val="2"/>
    <w:lvlOverride w:ilvl="0">
      <w:lvl w:ilvl="0">
        <w:numFmt w:val="decimal"/>
        <w:lvlText w:val="%1."/>
        <w:lvlJc w:val="left"/>
      </w:lvl>
    </w:lvlOverride>
  </w:num>
  <w:num w:numId="15">
    <w:abstractNumId w:val="2"/>
    <w:lvlOverride w:ilvl="0">
      <w:lvl w:ilvl="0">
        <w:numFmt w:val="decimal"/>
        <w:lvlText w:val="%1."/>
        <w:lvlJc w:val="left"/>
      </w:lvl>
    </w:lvlOverride>
  </w:num>
  <w:num w:numId="16">
    <w:abstractNumId w:val="2"/>
    <w:lvlOverride w:ilvl="0">
      <w:lvl w:ilvl="0">
        <w:numFmt w:val="decimal"/>
        <w:lvlText w:val="%1."/>
        <w:lvlJc w:val="left"/>
      </w:lvl>
    </w:lvlOverride>
  </w:num>
  <w:num w:numId="17">
    <w:abstractNumId w:val="2"/>
    <w:lvlOverride w:ilvl="0">
      <w:lvl w:ilvl="0">
        <w:numFmt w:val="decimal"/>
        <w:lvlText w:val="%1."/>
        <w:lvlJc w:val="left"/>
      </w:lvl>
    </w:lvlOverride>
  </w:num>
  <w:num w:numId="18">
    <w:abstractNumId w:val="2"/>
    <w:lvlOverride w:ilvl="0">
      <w:lvl w:ilvl="0">
        <w:numFmt w:val="decimal"/>
        <w:lvlText w:val="%1."/>
        <w:lvlJc w:val="left"/>
      </w:lvl>
    </w:lvlOverride>
  </w:num>
  <w:num w:numId="19">
    <w:abstractNumId w:val="2"/>
    <w:lvlOverride w:ilvl="0">
      <w:lvl w:ilvl="0">
        <w:numFmt w:val="decimal"/>
        <w:lvlText w:val="%1."/>
        <w:lvlJc w:val="left"/>
      </w:lvl>
    </w:lvlOverride>
  </w:num>
  <w:num w:numId="20">
    <w:abstractNumId w:val="2"/>
    <w:lvlOverride w:ilvl="0">
      <w:lvl w:ilvl="0">
        <w:numFmt w:val="decimal"/>
        <w:lvlText w:val="%1."/>
        <w:lvlJc w:val="left"/>
      </w:lvl>
    </w:lvlOverride>
  </w:num>
  <w:num w:numId="21">
    <w:abstractNumId w:val="2"/>
    <w:lvlOverride w:ilvl="0">
      <w:lvl w:ilvl="0">
        <w:numFmt w:val="decimal"/>
        <w:lvlText w:val="%1."/>
        <w:lvlJc w:val="left"/>
      </w:lvl>
    </w:lvlOverride>
  </w:num>
  <w:num w:numId="22">
    <w:abstractNumId w:val="2"/>
    <w:lvlOverride w:ilvl="0">
      <w:lvl w:ilvl="0">
        <w:numFmt w:val="decimal"/>
        <w:lvlText w:val="%1."/>
        <w:lvlJc w:val="left"/>
      </w:lvl>
    </w:lvlOverride>
  </w:num>
  <w:num w:numId="23">
    <w:abstractNumId w:val="2"/>
    <w:lvlOverride w:ilvl="0">
      <w:lvl w:ilvl="0">
        <w:numFmt w:val="decimal"/>
        <w:lvlText w:val="%1."/>
        <w:lvlJc w:val="left"/>
      </w:lvl>
    </w:lvlOverride>
  </w:num>
  <w:num w:numId="24">
    <w:abstractNumId w:val="2"/>
    <w:lvlOverride w:ilvl="0">
      <w:lvl w:ilvl="0">
        <w:numFmt w:val="decimal"/>
        <w:lvlText w:val="%1."/>
        <w:lvlJc w:val="left"/>
      </w:lvl>
    </w:lvlOverride>
  </w:num>
  <w:num w:numId="25">
    <w:abstractNumId w:val="2"/>
    <w:lvlOverride w:ilvl="0">
      <w:lvl w:ilvl="0">
        <w:numFmt w:val="decimal"/>
        <w:lvlText w:val="%1."/>
        <w:lvlJc w:val="left"/>
      </w:lvl>
    </w:lvlOverride>
  </w:num>
  <w:num w:numId="26">
    <w:abstractNumId w:val="2"/>
    <w:lvlOverride w:ilvl="0">
      <w:lvl w:ilvl="0">
        <w:numFmt w:val="decimal"/>
        <w:lvlText w:val="%1."/>
        <w:lvlJc w:val="left"/>
      </w:lvl>
    </w:lvlOverride>
  </w:num>
  <w:num w:numId="27">
    <w:abstractNumId w:val="2"/>
    <w:lvlOverride w:ilvl="0">
      <w:lvl w:ilvl="0">
        <w:numFmt w:val="decimal"/>
        <w:lvlText w:val="%1."/>
        <w:lvlJc w:val="left"/>
      </w:lvl>
    </w:lvlOverride>
  </w:num>
  <w:num w:numId="28">
    <w:abstractNumId w:val="2"/>
    <w:lvlOverride w:ilvl="0">
      <w:lvl w:ilvl="0">
        <w:numFmt w:val="decimal"/>
        <w:lvlText w:val="%1."/>
        <w:lvlJc w:val="left"/>
      </w:lvl>
    </w:lvlOverride>
  </w:num>
  <w:num w:numId="29">
    <w:abstractNumId w:val="2"/>
    <w:lvlOverride w:ilvl="0">
      <w:lvl w:ilvl="0">
        <w:numFmt w:val="decimal"/>
        <w:lvlText w:val="%1."/>
        <w:lvlJc w:val="left"/>
      </w:lvl>
    </w:lvlOverride>
  </w:num>
  <w:num w:numId="30">
    <w:abstractNumId w:val="2"/>
    <w:lvlOverride w:ilvl="0">
      <w:lvl w:ilvl="0">
        <w:numFmt w:val="decimal"/>
        <w:lvlText w:val="%1."/>
        <w:lvlJc w:val="left"/>
      </w:lvl>
    </w:lvlOverride>
  </w:num>
  <w:num w:numId="31">
    <w:abstractNumId w:val="2"/>
    <w:lvlOverride w:ilvl="0">
      <w:lvl w:ilvl="0">
        <w:numFmt w:val="decimal"/>
        <w:lvlText w:val="%1."/>
        <w:lvlJc w:val="left"/>
      </w:lvl>
    </w:lvlOverride>
  </w:num>
  <w:num w:numId="32">
    <w:abstractNumId w:val="2"/>
    <w:lvlOverride w:ilvl="0">
      <w:lvl w:ilvl="0">
        <w:numFmt w:val="decimal"/>
        <w:lvlText w:val="%1."/>
        <w:lvlJc w:val="left"/>
      </w:lvl>
    </w:lvlOverride>
  </w:num>
  <w:num w:numId="33">
    <w:abstractNumId w:val="3"/>
  </w:num>
  <w:num w:numId="34">
    <w:abstractNumId w:val="11"/>
  </w:num>
  <w:num w:numId="35">
    <w:abstractNumId w:val="7"/>
  </w:num>
  <w:num w:numId="36">
    <w:abstractNumId w:val="0"/>
  </w:num>
  <w:num w:numId="37">
    <w:abstractNumId w:val="9"/>
  </w:num>
  <w:num w:numId="38">
    <w:abstractNumId w:val="12"/>
  </w:num>
  <w:num w:numId="39">
    <w:abstractNumId w:val="14"/>
  </w:num>
  <w:num w:numId="40">
    <w:abstractNumId w:val="6"/>
  </w:num>
  <w:num w:numId="41">
    <w:abstractNumId w:val="1"/>
  </w:num>
  <w:num w:numId="42">
    <w:abstractNumId w:val="10"/>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M0tjA3NzG0MDWzMDZQ0lEKTi0uzszPAykwrAUAXeZwtywAAAA="/>
  </w:docVars>
  <w:rsids>
    <w:rsidRoot w:val="00AB7AEC"/>
    <w:rsid w:val="00001E6D"/>
    <w:rsid w:val="000510FF"/>
    <w:rsid w:val="00074F82"/>
    <w:rsid w:val="00087A3A"/>
    <w:rsid w:val="000A2242"/>
    <w:rsid w:val="000A5AA2"/>
    <w:rsid w:val="000B6942"/>
    <w:rsid w:val="000D10E4"/>
    <w:rsid w:val="00103189"/>
    <w:rsid w:val="00120A0F"/>
    <w:rsid w:val="00127F82"/>
    <w:rsid w:val="0013351D"/>
    <w:rsid w:val="00151D0C"/>
    <w:rsid w:val="00156D6C"/>
    <w:rsid w:val="001574EB"/>
    <w:rsid w:val="00166DD9"/>
    <w:rsid w:val="001A1520"/>
    <w:rsid w:val="001A76CC"/>
    <w:rsid w:val="001B3098"/>
    <w:rsid w:val="001C1943"/>
    <w:rsid w:val="001D4351"/>
    <w:rsid w:val="001E4BC2"/>
    <w:rsid w:val="001E63F9"/>
    <w:rsid w:val="001F01D3"/>
    <w:rsid w:val="0021515E"/>
    <w:rsid w:val="00220EB4"/>
    <w:rsid w:val="00224343"/>
    <w:rsid w:val="002315D5"/>
    <w:rsid w:val="0025555B"/>
    <w:rsid w:val="002D047D"/>
    <w:rsid w:val="00351ED4"/>
    <w:rsid w:val="003A7A72"/>
    <w:rsid w:val="003D0A92"/>
    <w:rsid w:val="003F53AD"/>
    <w:rsid w:val="00427554"/>
    <w:rsid w:val="00440B47"/>
    <w:rsid w:val="004E4312"/>
    <w:rsid w:val="004F04FD"/>
    <w:rsid w:val="004F670B"/>
    <w:rsid w:val="00523429"/>
    <w:rsid w:val="00543E38"/>
    <w:rsid w:val="005841C7"/>
    <w:rsid w:val="00593BD8"/>
    <w:rsid w:val="005D72C2"/>
    <w:rsid w:val="00657D51"/>
    <w:rsid w:val="006906F1"/>
    <w:rsid w:val="00693686"/>
    <w:rsid w:val="006953AE"/>
    <w:rsid w:val="006A5B51"/>
    <w:rsid w:val="006B5AB1"/>
    <w:rsid w:val="006C2AE2"/>
    <w:rsid w:val="006F1ACC"/>
    <w:rsid w:val="00715C2D"/>
    <w:rsid w:val="00722118"/>
    <w:rsid w:val="007702E3"/>
    <w:rsid w:val="007B177E"/>
    <w:rsid w:val="007C15C1"/>
    <w:rsid w:val="007D5764"/>
    <w:rsid w:val="00863F62"/>
    <w:rsid w:val="008B44A6"/>
    <w:rsid w:val="008C64CB"/>
    <w:rsid w:val="00910E43"/>
    <w:rsid w:val="0091557D"/>
    <w:rsid w:val="00962078"/>
    <w:rsid w:val="00973F76"/>
    <w:rsid w:val="009875BD"/>
    <w:rsid w:val="00992BC4"/>
    <w:rsid w:val="009C4E00"/>
    <w:rsid w:val="009C61C3"/>
    <w:rsid w:val="009E3DBB"/>
    <w:rsid w:val="00A025B0"/>
    <w:rsid w:val="00A028FF"/>
    <w:rsid w:val="00A5247C"/>
    <w:rsid w:val="00A6067D"/>
    <w:rsid w:val="00A9638C"/>
    <w:rsid w:val="00AA0F1C"/>
    <w:rsid w:val="00AB7AEC"/>
    <w:rsid w:val="00AD2347"/>
    <w:rsid w:val="00B27E1E"/>
    <w:rsid w:val="00B43432"/>
    <w:rsid w:val="00B45FB7"/>
    <w:rsid w:val="00B941FF"/>
    <w:rsid w:val="00BA2EBB"/>
    <w:rsid w:val="00BC202A"/>
    <w:rsid w:val="00C01B58"/>
    <w:rsid w:val="00C23500"/>
    <w:rsid w:val="00C240EC"/>
    <w:rsid w:val="00C8470E"/>
    <w:rsid w:val="00CA382E"/>
    <w:rsid w:val="00CB07BD"/>
    <w:rsid w:val="00CE0ACA"/>
    <w:rsid w:val="00CF0460"/>
    <w:rsid w:val="00CF1789"/>
    <w:rsid w:val="00CF32A5"/>
    <w:rsid w:val="00D046AB"/>
    <w:rsid w:val="00D201F2"/>
    <w:rsid w:val="00D34E14"/>
    <w:rsid w:val="00D47756"/>
    <w:rsid w:val="00D54CA7"/>
    <w:rsid w:val="00D75634"/>
    <w:rsid w:val="00D910D3"/>
    <w:rsid w:val="00D93B1F"/>
    <w:rsid w:val="00DB00E2"/>
    <w:rsid w:val="00DE3288"/>
    <w:rsid w:val="00E05D0D"/>
    <w:rsid w:val="00E20765"/>
    <w:rsid w:val="00E4527B"/>
    <w:rsid w:val="00E62577"/>
    <w:rsid w:val="00E66B55"/>
    <w:rsid w:val="00E95A1D"/>
    <w:rsid w:val="00EB6EF6"/>
    <w:rsid w:val="00EC06EB"/>
    <w:rsid w:val="00EC42F2"/>
    <w:rsid w:val="00EC7457"/>
    <w:rsid w:val="00F01D59"/>
    <w:rsid w:val="00F11EB8"/>
    <w:rsid w:val="00F22F9F"/>
    <w:rsid w:val="00F4131E"/>
    <w:rsid w:val="00F44F5D"/>
    <w:rsid w:val="00F51829"/>
    <w:rsid w:val="00F55CC5"/>
    <w:rsid w:val="00F55CFA"/>
    <w:rsid w:val="00F66DC3"/>
    <w:rsid w:val="00F70358"/>
    <w:rsid w:val="00F81F8C"/>
    <w:rsid w:val="00FE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B362F"/>
  <w14:discardImageEditingData/>
  <w15:docId w15:val="{306E27C4-9C63-49CE-86FB-13BB85983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41C7"/>
    <w:pPr>
      <w:spacing w:line="240" w:lineRule="atLeast"/>
      <w:jc w:val="both"/>
    </w:pPr>
    <w:rPr>
      <w:sz w:val="22"/>
      <w:szCs w:val="22"/>
    </w:rPr>
  </w:style>
  <w:style w:type="paragraph" w:styleId="Heading1">
    <w:name w:val="heading 1"/>
    <w:basedOn w:val="Normal"/>
    <w:next w:val="Normal"/>
    <w:link w:val="Heading1Char"/>
    <w:uiPriority w:val="9"/>
    <w:qFormat/>
    <w:rsid w:val="005841C7"/>
    <w:pPr>
      <w:keepNext/>
      <w:keepLines/>
      <w:spacing w:before="320" w:after="40"/>
      <w:outlineLvl w:val="0"/>
    </w:pPr>
    <w:rPr>
      <w:rFonts w:ascii="Calibri Light" w:eastAsia="SimSun" w:hAnsi="Calibri Light"/>
      <w:b/>
      <w:bCs/>
      <w:caps/>
      <w:spacing w:val="4"/>
      <w:sz w:val="28"/>
      <w:szCs w:val="28"/>
    </w:rPr>
  </w:style>
  <w:style w:type="paragraph" w:styleId="Heading2">
    <w:name w:val="heading 2"/>
    <w:basedOn w:val="Normal"/>
    <w:next w:val="Normal"/>
    <w:link w:val="Heading2Char"/>
    <w:uiPriority w:val="9"/>
    <w:semiHidden/>
    <w:unhideWhenUsed/>
    <w:qFormat/>
    <w:rsid w:val="005841C7"/>
    <w:pPr>
      <w:keepNext/>
      <w:keepLines/>
      <w:spacing w:before="120"/>
      <w:outlineLvl w:val="1"/>
    </w:pPr>
    <w:rPr>
      <w:rFonts w:ascii="Calibri Light" w:eastAsia="SimSun" w:hAnsi="Calibri Light"/>
      <w:b/>
      <w:bCs/>
      <w:sz w:val="28"/>
      <w:szCs w:val="28"/>
    </w:rPr>
  </w:style>
  <w:style w:type="paragraph" w:styleId="Heading3">
    <w:name w:val="heading 3"/>
    <w:basedOn w:val="Normal"/>
    <w:next w:val="Normal"/>
    <w:link w:val="Heading3Char"/>
    <w:uiPriority w:val="9"/>
    <w:semiHidden/>
    <w:unhideWhenUsed/>
    <w:qFormat/>
    <w:rsid w:val="005841C7"/>
    <w:pPr>
      <w:keepNext/>
      <w:keepLines/>
      <w:spacing w:before="120"/>
      <w:outlineLvl w:val="2"/>
    </w:pPr>
    <w:rPr>
      <w:rFonts w:ascii="Calibri Light" w:eastAsia="SimSun" w:hAnsi="Calibri Light"/>
      <w:spacing w:val="4"/>
      <w:sz w:val="24"/>
      <w:szCs w:val="24"/>
    </w:rPr>
  </w:style>
  <w:style w:type="paragraph" w:styleId="Heading4">
    <w:name w:val="heading 4"/>
    <w:basedOn w:val="Normal"/>
    <w:next w:val="Normal"/>
    <w:link w:val="Heading4Char"/>
    <w:uiPriority w:val="9"/>
    <w:semiHidden/>
    <w:unhideWhenUsed/>
    <w:qFormat/>
    <w:rsid w:val="005841C7"/>
    <w:pPr>
      <w:keepNext/>
      <w:keepLines/>
      <w:spacing w:before="120"/>
      <w:outlineLvl w:val="3"/>
    </w:pPr>
    <w:rPr>
      <w:rFonts w:ascii="Calibri Light" w:eastAsia="SimSun" w:hAnsi="Calibri Light"/>
      <w:i/>
      <w:iCs/>
      <w:sz w:val="24"/>
      <w:szCs w:val="24"/>
    </w:rPr>
  </w:style>
  <w:style w:type="paragraph" w:styleId="Heading5">
    <w:name w:val="heading 5"/>
    <w:basedOn w:val="Normal"/>
    <w:next w:val="Normal"/>
    <w:link w:val="Heading5Char"/>
    <w:uiPriority w:val="9"/>
    <w:semiHidden/>
    <w:unhideWhenUsed/>
    <w:qFormat/>
    <w:rsid w:val="005841C7"/>
    <w:pPr>
      <w:keepNext/>
      <w:keepLines/>
      <w:spacing w:before="120"/>
      <w:outlineLvl w:val="4"/>
    </w:pPr>
    <w:rPr>
      <w:rFonts w:ascii="Calibri Light" w:eastAsia="SimSun" w:hAnsi="Calibri Light"/>
      <w:b/>
      <w:bCs/>
    </w:rPr>
  </w:style>
  <w:style w:type="paragraph" w:styleId="Heading6">
    <w:name w:val="heading 6"/>
    <w:basedOn w:val="Normal"/>
    <w:next w:val="Normal"/>
    <w:link w:val="Heading6Char"/>
    <w:uiPriority w:val="9"/>
    <w:semiHidden/>
    <w:unhideWhenUsed/>
    <w:qFormat/>
    <w:rsid w:val="005841C7"/>
    <w:pPr>
      <w:keepNext/>
      <w:keepLines/>
      <w:spacing w:before="120"/>
      <w:outlineLvl w:val="5"/>
    </w:pPr>
    <w:rPr>
      <w:rFonts w:ascii="Calibri Light" w:eastAsia="SimSun" w:hAnsi="Calibri Light"/>
      <w:b/>
      <w:bCs/>
      <w:i/>
      <w:iCs/>
    </w:rPr>
  </w:style>
  <w:style w:type="paragraph" w:styleId="Heading7">
    <w:name w:val="heading 7"/>
    <w:basedOn w:val="Normal"/>
    <w:next w:val="Normal"/>
    <w:link w:val="Heading7Char"/>
    <w:uiPriority w:val="9"/>
    <w:semiHidden/>
    <w:unhideWhenUsed/>
    <w:qFormat/>
    <w:rsid w:val="005841C7"/>
    <w:pPr>
      <w:keepNext/>
      <w:keepLines/>
      <w:spacing w:before="120"/>
      <w:outlineLvl w:val="6"/>
    </w:pPr>
    <w:rPr>
      <w:i/>
      <w:iCs/>
    </w:rPr>
  </w:style>
  <w:style w:type="paragraph" w:styleId="Heading8">
    <w:name w:val="heading 8"/>
    <w:basedOn w:val="Normal"/>
    <w:next w:val="Normal"/>
    <w:link w:val="Heading8Char"/>
    <w:uiPriority w:val="9"/>
    <w:semiHidden/>
    <w:unhideWhenUsed/>
    <w:qFormat/>
    <w:rsid w:val="005841C7"/>
    <w:pPr>
      <w:keepNext/>
      <w:keepLines/>
      <w:spacing w:before="120"/>
      <w:outlineLvl w:val="7"/>
    </w:pPr>
    <w:rPr>
      <w:b/>
      <w:bCs/>
    </w:rPr>
  </w:style>
  <w:style w:type="paragraph" w:styleId="Heading9">
    <w:name w:val="heading 9"/>
    <w:basedOn w:val="Normal"/>
    <w:next w:val="Normal"/>
    <w:link w:val="Heading9Char"/>
    <w:uiPriority w:val="9"/>
    <w:semiHidden/>
    <w:unhideWhenUsed/>
    <w:qFormat/>
    <w:rsid w:val="005841C7"/>
    <w:pPr>
      <w:keepNext/>
      <w:keepLines/>
      <w:spacing w:before="1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841C7"/>
    <w:rPr>
      <w:rFonts w:ascii="Calibri Light" w:eastAsia="SimSun" w:hAnsi="Calibri Light"/>
      <w:b/>
      <w:bCs/>
      <w:caps/>
      <w:spacing w:val="4"/>
      <w:sz w:val="28"/>
      <w:szCs w:val="28"/>
    </w:rPr>
  </w:style>
  <w:style w:type="character" w:customStyle="1" w:styleId="Heading2Char">
    <w:name w:val="Heading 2 Char"/>
    <w:link w:val="Heading2"/>
    <w:uiPriority w:val="9"/>
    <w:semiHidden/>
    <w:rsid w:val="005841C7"/>
    <w:rPr>
      <w:rFonts w:ascii="Calibri Light" w:eastAsia="SimSun" w:hAnsi="Calibri Light"/>
      <w:b/>
      <w:bCs/>
      <w:sz w:val="28"/>
      <w:szCs w:val="28"/>
    </w:rPr>
  </w:style>
  <w:style w:type="character" w:customStyle="1" w:styleId="Heading3Char">
    <w:name w:val="Heading 3 Char"/>
    <w:link w:val="Heading3"/>
    <w:uiPriority w:val="9"/>
    <w:semiHidden/>
    <w:rsid w:val="005841C7"/>
    <w:rPr>
      <w:rFonts w:ascii="Calibri Light" w:eastAsia="SimSun" w:hAnsi="Calibri Light"/>
      <w:spacing w:val="4"/>
      <w:sz w:val="24"/>
      <w:szCs w:val="24"/>
    </w:rPr>
  </w:style>
  <w:style w:type="character" w:customStyle="1" w:styleId="Heading4Char">
    <w:name w:val="Heading 4 Char"/>
    <w:link w:val="Heading4"/>
    <w:uiPriority w:val="9"/>
    <w:semiHidden/>
    <w:rsid w:val="005841C7"/>
    <w:rPr>
      <w:rFonts w:ascii="Calibri Light" w:eastAsia="SimSun" w:hAnsi="Calibri Light"/>
      <w:i/>
      <w:iCs/>
      <w:sz w:val="24"/>
      <w:szCs w:val="24"/>
    </w:rPr>
  </w:style>
  <w:style w:type="character" w:customStyle="1" w:styleId="Heading5Char">
    <w:name w:val="Heading 5 Char"/>
    <w:link w:val="Heading5"/>
    <w:uiPriority w:val="9"/>
    <w:semiHidden/>
    <w:rsid w:val="005841C7"/>
    <w:rPr>
      <w:rFonts w:ascii="Calibri Light" w:eastAsia="SimSun" w:hAnsi="Calibri Light"/>
      <w:b/>
      <w:bCs/>
    </w:rPr>
  </w:style>
  <w:style w:type="character" w:customStyle="1" w:styleId="Heading6Char">
    <w:name w:val="Heading 6 Char"/>
    <w:link w:val="Heading6"/>
    <w:uiPriority w:val="9"/>
    <w:semiHidden/>
    <w:rsid w:val="005841C7"/>
    <w:rPr>
      <w:rFonts w:ascii="Calibri Light" w:eastAsia="SimSun" w:hAnsi="Calibri Light"/>
      <w:b/>
      <w:bCs/>
      <w:i/>
      <w:iCs/>
    </w:rPr>
  </w:style>
  <w:style w:type="character" w:customStyle="1" w:styleId="Heading7Char">
    <w:name w:val="Heading 7 Char"/>
    <w:link w:val="Heading7"/>
    <w:uiPriority w:val="9"/>
    <w:semiHidden/>
    <w:rsid w:val="005841C7"/>
    <w:rPr>
      <w:rFonts w:ascii="Calibri" w:eastAsia="Times New Roman" w:hAnsi="Calibri" w:cs="Times New Roman"/>
      <w:i/>
      <w:iCs/>
    </w:rPr>
  </w:style>
  <w:style w:type="character" w:customStyle="1" w:styleId="Heading8Char">
    <w:name w:val="Heading 8 Char"/>
    <w:link w:val="Heading8"/>
    <w:uiPriority w:val="9"/>
    <w:semiHidden/>
    <w:rsid w:val="005841C7"/>
    <w:rPr>
      <w:rFonts w:ascii="Calibri" w:eastAsia="Times New Roman" w:hAnsi="Calibri" w:cs="Times New Roman"/>
      <w:b/>
      <w:bCs/>
    </w:rPr>
  </w:style>
  <w:style w:type="character" w:customStyle="1" w:styleId="Heading9Char">
    <w:name w:val="Heading 9 Char"/>
    <w:link w:val="Heading9"/>
    <w:uiPriority w:val="9"/>
    <w:semiHidden/>
    <w:rsid w:val="005841C7"/>
    <w:rPr>
      <w:rFonts w:ascii="Calibri" w:eastAsia="Times New Roman" w:hAnsi="Calibri" w:cs="Times New Roman"/>
      <w:i/>
      <w:iCs/>
    </w:rPr>
  </w:style>
  <w:style w:type="paragraph" w:styleId="Caption">
    <w:name w:val="caption"/>
    <w:basedOn w:val="Normal"/>
    <w:next w:val="Normal"/>
    <w:uiPriority w:val="35"/>
    <w:semiHidden/>
    <w:unhideWhenUsed/>
    <w:qFormat/>
    <w:rsid w:val="005841C7"/>
    <w:rPr>
      <w:b/>
      <w:bCs/>
      <w:sz w:val="18"/>
      <w:szCs w:val="18"/>
    </w:rPr>
  </w:style>
  <w:style w:type="paragraph" w:styleId="Title">
    <w:name w:val="Title"/>
    <w:basedOn w:val="Normal"/>
    <w:next w:val="Normal"/>
    <w:link w:val="TitleChar"/>
    <w:uiPriority w:val="10"/>
    <w:qFormat/>
    <w:rsid w:val="005841C7"/>
    <w:pPr>
      <w:contextualSpacing/>
      <w:jc w:val="center"/>
    </w:pPr>
    <w:rPr>
      <w:rFonts w:ascii="Calibri Light" w:eastAsia="SimSun" w:hAnsi="Calibri Light"/>
      <w:b/>
      <w:bCs/>
      <w:spacing w:val="-7"/>
      <w:sz w:val="48"/>
      <w:szCs w:val="48"/>
    </w:rPr>
  </w:style>
  <w:style w:type="character" w:customStyle="1" w:styleId="TitleChar">
    <w:name w:val="Title Char"/>
    <w:link w:val="Title"/>
    <w:uiPriority w:val="10"/>
    <w:rsid w:val="005841C7"/>
    <w:rPr>
      <w:rFonts w:ascii="Calibri Light" w:eastAsia="SimSun" w:hAnsi="Calibri Light"/>
      <w:b/>
      <w:bCs/>
      <w:spacing w:val="-7"/>
      <w:sz w:val="48"/>
      <w:szCs w:val="48"/>
    </w:rPr>
  </w:style>
  <w:style w:type="paragraph" w:styleId="Subtitle">
    <w:name w:val="Subtitle"/>
    <w:basedOn w:val="Normal"/>
    <w:next w:val="Normal"/>
    <w:link w:val="SubtitleChar"/>
    <w:uiPriority w:val="11"/>
    <w:qFormat/>
    <w:rsid w:val="005841C7"/>
    <w:pPr>
      <w:numPr>
        <w:ilvl w:val="1"/>
      </w:numPr>
      <w:spacing w:after="240"/>
      <w:jc w:val="center"/>
    </w:pPr>
    <w:rPr>
      <w:rFonts w:ascii="Calibri Light" w:eastAsia="SimSun" w:hAnsi="Calibri Light"/>
      <w:sz w:val="24"/>
      <w:szCs w:val="24"/>
    </w:rPr>
  </w:style>
  <w:style w:type="character" w:customStyle="1" w:styleId="SubtitleChar">
    <w:name w:val="Subtitle Char"/>
    <w:link w:val="Subtitle"/>
    <w:uiPriority w:val="11"/>
    <w:rsid w:val="005841C7"/>
    <w:rPr>
      <w:rFonts w:ascii="Calibri Light" w:eastAsia="SimSun" w:hAnsi="Calibri Light"/>
      <w:sz w:val="24"/>
      <w:szCs w:val="24"/>
    </w:rPr>
  </w:style>
  <w:style w:type="character" w:styleId="Strong">
    <w:name w:val="Strong"/>
    <w:uiPriority w:val="22"/>
    <w:qFormat/>
    <w:rsid w:val="005841C7"/>
    <w:rPr>
      <w:b/>
      <w:bCs/>
      <w:color w:val="auto"/>
    </w:rPr>
  </w:style>
  <w:style w:type="character" w:styleId="Emphasis">
    <w:name w:val="Emphasis"/>
    <w:uiPriority w:val="20"/>
    <w:qFormat/>
    <w:rsid w:val="005841C7"/>
    <w:rPr>
      <w:i/>
      <w:iCs/>
      <w:color w:val="auto"/>
    </w:rPr>
  </w:style>
  <w:style w:type="paragraph" w:styleId="NoSpacing">
    <w:name w:val="No Spacing"/>
    <w:uiPriority w:val="1"/>
    <w:qFormat/>
    <w:rsid w:val="005841C7"/>
    <w:pPr>
      <w:spacing w:line="240" w:lineRule="atLeast"/>
      <w:jc w:val="both"/>
    </w:pPr>
    <w:rPr>
      <w:rFonts w:eastAsia="Times New Roman"/>
      <w:sz w:val="22"/>
      <w:szCs w:val="22"/>
    </w:rPr>
  </w:style>
  <w:style w:type="paragraph" w:styleId="Quote">
    <w:name w:val="Quote"/>
    <w:basedOn w:val="Normal"/>
    <w:next w:val="Normal"/>
    <w:link w:val="QuoteChar"/>
    <w:uiPriority w:val="29"/>
    <w:qFormat/>
    <w:rsid w:val="005841C7"/>
    <w:pPr>
      <w:spacing w:before="200" w:line="264" w:lineRule="auto"/>
      <w:ind w:left="864" w:right="864"/>
      <w:jc w:val="center"/>
    </w:pPr>
    <w:rPr>
      <w:rFonts w:ascii="Calibri Light" w:eastAsia="SimSun" w:hAnsi="Calibri Light"/>
      <w:i/>
      <w:iCs/>
      <w:sz w:val="24"/>
      <w:szCs w:val="24"/>
    </w:rPr>
  </w:style>
  <w:style w:type="character" w:customStyle="1" w:styleId="QuoteChar">
    <w:name w:val="Quote Char"/>
    <w:link w:val="Quote"/>
    <w:uiPriority w:val="29"/>
    <w:rsid w:val="005841C7"/>
    <w:rPr>
      <w:rFonts w:ascii="Calibri Light" w:eastAsia="SimSun" w:hAnsi="Calibri Light"/>
      <w:i/>
      <w:iCs/>
      <w:sz w:val="24"/>
      <w:szCs w:val="24"/>
    </w:rPr>
  </w:style>
  <w:style w:type="paragraph" w:styleId="IntenseQuote">
    <w:name w:val="Intense Quote"/>
    <w:basedOn w:val="Normal"/>
    <w:next w:val="Normal"/>
    <w:link w:val="IntenseQuoteChar"/>
    <w:uiPriority w:val="30"/>
    <w:qFormat/>
    <w:rsid w:val="005841C7"/>
    <w:pPr>
      <w:spacing w:before="100" w:beforeAutospacing="1" w:after="240"/>
      <w:ind w:left="936" w:right="936"/>
      <w:jc w:val="center"/>
    </w:pPr>
    <w:rPr>
      <w:rFonts w:ascii="Calibri Light" w:eastAsia="SimSun" w:hAnsi="Calibri Light"/>
      <w:sz w:val="26"/>
      <w:szCs w:val="26"/>
    </w:rPr>
  </w:style>
  <w:style w:type="character" w:customStyle="1" w:styleId="IntenseQuoteChar">
    <w:name w:val="Intense Quote Char"/>
    <w:link w:val="IntenseQuote"/>
    <w:uiPriority w:val="30"/>
    <w:rsid w:val="005841C7"/>
    <w:rPr>
      <w:rFonts w:ascii="Calibri Light" w:eastAsia="SimSun" w:hAnsi="Calibri Light"/>
      <w:sz w:val="26"/>
      <w:szCs w:val="26"/>
    </w:rPr>
  </w:style>
  <w:style w:type="character" w:styleId="SubtleEmphasis">
    <w:name w:val="Subtle Emphasis"/>
    <w:uiPriority w:val="19"/>
    <w:qFormat/>
    <w:rsid w:val="005841C7"/>
    <w:rPr>
      <w:i/>
      <w:iCs/>
      <w:color w:val="auto"/>
    </w:rPr>
  </w:style>
  <w:style w:type="character" w:styleId="IntenseEmphasis">
    <w:name w:val="Intense Emphasis"/>
    <w:uiPriority w:val="21"/>
    <w:qFormat/>
    <w:rsid w:val="005841C7"/>
    <w:rPr>
      <w:b/>
      <w:bCs/>
      <w:i/>
      <w:iCs/>
      <w:color w:val="auto"/>
    </w:rPr>
  </w:style>
  <w:style w:type="character" w:styleId="SubtleReference">
    <w:name w:val="Subtle Reference"/>
    <w:uiPriority w:val="31"/>
    <w:qFormat/>
    <w:rsid w:val="005841C7"/>
    <w:rPr>
      <w:smallCaps/>
      <w:color w:val="auto"/>
      <w:u w:val="single" w:color="7F7F7F"/>
    </w:rPr>
  </w:style>
  <w:style w:type="character" w:styleId="IntenseReference">
    <w:name w:val="Intense Reference"/>
    <w:uiPriority w:val="32"/>
    <w:qFormat/>
    <w:rsid w:val="005841C7"/>
    <w:rPr>
      <w:b/>
      <w:bCs/>
      <w:smallCaps/>
      <w:color w:val="auto"/>
      <w:u w:val="single"/>
    </w:rPr>
  </w:style>
  <w:style w:type="character" w:styleId="BookTitle">
    <w:name w:val="Book Title"/>
    <w:uiPriority w:val="33"/>
    <w:qFormat/>
    <w:rsid w:val="005841C7"/>
    <w:rPr>
      <w:b/>
      <w:bCs/>
      <w:smallCaps/>
      <w:color w:val="auto"/>
    </w:rPr>
  </w:style>
  <w:style w:type="paragraph" w:styleId="TOCHeading">
    <w:name w:val="TOC Heading"/>
    <w:basedOn w:val="Heading1"/>
    <w:next w:val="Normal"/>
    <w:uiPriority w:val="39"/>
    <w:semiHidden/>
    <w:unhideWhenUsed/>
    <w:qFormat/>
    <w:rsid w:val="005841C7"/>
    <w:pPr>
      <w:outlineLvl w:val="9"/>
    </w:pPr>
  </w:style>
  <w:style w:type="paragraph" w:styleId="NormalWeb">
    <w:name w:val="Normal (Web)"/>
    <w:basedOn w:val="Normal"/>
    <w:uiPriority w:val="99"/>
    <w:unhideWhenUsed/>
    <w:rsid w:val="00F01D59"/>
    <w:pPr>
      <w:spacing w:before="100" w:beforeAutospacing="1" w:after="100" w:afterAutospacing="1" w:line="240" w:lineRule="auto"/>
      <w:jc w:val="left"/>
    </w:pPr>
    <w:rPr>
      <w:rFonts w:ascii="Times New Roman" w:eastAsia="Times New Roman" w:hAnsi="Times New Roman"/>
      <w:sz w:val="24"/>
      <w:szCs w:val="24"/>
    </w:rPr>
  </w:style>
  <w:style w:type="character" w:styleId="Hyperlink">
    <w:name w:val="Hyperlink"/>
    <w:uiPriority w:val="99"/>
    <w:semiHidden/>
    <w:unhideWhenUsed/>
    <w:rsid w:val="00F01D59"/>
    <w:rPr>
      <w:color w:val="0000FF"/>
      <w:u w:val="single"/>
    </w:rPr>
  </w:style>
  <w:style w:type="paragraph" w:styleId="ListParagraph">
    <w:name w:val="List Paragraph"/>
    <w:basedOn w:val="Normal"/>
    <w:uiPriority w:val="34"/>
    <w:qFormat/>
    <w:rsid w:val="00F55CC5"/>
    <w:pPr>
      <w:spacing w:line="240" w:lineRule="auto"/>
      <w:ind w:left="720"/>
      <w:contextualSpacing/>
      <w:jc w:val="left"/>
    </w:pPr>
    <w:rPr>
      <w:rFonts w:ascii="Verdana" w:eastAsia="Times New Roman" w:hAnsi="Verdana"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593073">
      <w:bodyDiv w:val="1"/>
      <w:marLeft w:val="0"/>
      <w:marRight w:val="0"/>
      <w:marTop w:val="0"/>
      <w:marBottom w:val="0"/>
      <w:divBdr>
        <w:top w:val="none" w:sz="0" w:space="0" w:color="auto"/>
        <w:left w:val="none" w:sz="0" w:space="0" w:color="auto"/>
        <w:bottom w:val="none" w:sz="0" w:space="0" w:color="auto"/>
        <w:right w:val="none" w:sz="0" w:space="0" w:color="auto"/>
      </w:divBdr>
    </w:div>
    <w:div w:id="635575084">
      <w:bodyDiv w:val="1"/>
      <w:marLeft w:val="0"/>
      <w:marRight w:val="0"/>
      <w:marTop w:val="0"/>
      <w:marBottom w:val="0"/>
      <w:divBdr>
        <w:top w:val="none" w:sz="0" w:space="0" w:color="auto"/>
        <w:left w:val="none" w:sz="0" w:space="0" w:color="auto"/>
        <w:bottom w:val="none" w:sz="0" w:space="0" w:color="auto"/>
        <w:right w:val="none" w:sz="0" w:space="0" w:color="auto"/>
      </w:divBdr>
    </w:div>
    <w:div w:id="652485033">
      <w:bodyDiv w:val="1"/>
      <w:marLeft w:val="0"/>
      <w:marRight w:val="0"/>
      <w:marTop w:val="0"/>
      <w:marBottom w:val="0"/>
      <w:divBdr>
        <w:top w:val="none" w:sz="0" w:space="0" w:color="auto"/>
        <w:left w:val="none" w:sz="0" w:space="0" w:color="auto"/>
        <w:bottom w:val="none" w:sz="0" w:space="0" w:color="auto"/>
        <w:right w:val="none" w:sz="0" w:space="0" w:color="auto"/>
      </w:divBdr>
    </w:div>
    <w:div w:id="831606319">
      <w:bodyDiv w:val="1"/>
      <w:marLeft w:val="0"/>
      <w:marRight w:val="0"/>
      <w:marTop w:val="0"/>
      <w:marBottom w:val="0"/>
      <w:divBdr>
        <w:top w:val="none" w:sz="0" w:space="0" w:color="auto"/>
        <w:left w:val="none" w:sz="0" w:space="0" w:color="auto"/>
        <w:bottom w:val="none" w:sz="0" w:space="0" w:color="auto"/>
        <w:right w:val="none" w:sz="0" w:space="0" w:color="auto"/>
      </w:divBdr>
      <w:divsChild>
        <w:div w:id="2097089010">
          <w:blockQuote w:val="1"/>
          <w:marLeft w:val="15"/>
          <w:marRight w:val="15"/>
          <w:marTop w:val="15"/>
          <w:marBottom w:val="15"/>
          <w:divBdr>
            <w:top w:val="none" w:sz="0" w:space="0" w:color="auto"/>
            <w:left w:val="none" w:sz="0" w:space="0" w:color="auto"/>
            <w:bottom w:val="none" w:sz="0" w:space="0" w:color="auto"/>
            <w:right w:val="none" w:sz="0" w:space="0" w:color="auto"/>
          </w:divBdr>
          <w:divsChild>
            <w:div w:id="196283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6740">
      <w:bodyDiv w:val="1"/>
      <w:marLeft w:val="0"/>
      <w:marRight w:val="0"/>
      <w:marTop w:val="0"/>
      <w:marBottom w:val="0"/>
      <w:divBdr>
        <w:top w:val="none" w:sz="0" w:space="0" w:color="auto"/>
        <w:left w:val="none" w:sz="0" w:space="0" w:color="auto"/>
        <w:bottom w:val="none" w:sz="0" w:space="0" w:color="auto"/>
        <w:right w:val="none" w:sz="0" w:space="0" w:color="auto"/>
      </w:divBdr>
    </w:div>
    <w:div w:id="147425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F55641"/>
      </a:accent1>
      <a:accent2>
        <a:srgbClr val="F27C3E"/>
      </a:accent2>
      <a:accent3>
        <a:srgbClr val="F3BE4E"/>
      </a:accent3>
      <a:accent4>
        <a:srgbClr val="7D823F"/>
      </a:accent4>
      <a:accent5>
        <a:srgbClr val="000000"/>
      </a:accent5>
      <a:accent6>
        <a:srgbClr val="8A8A8A"/>
      </a:accent6>
      <a:hlink>
        <a:srgbClr val="0096D2"/>
      </a:hlink>
      <a:folHlink>
        <a:srgbClr val="00578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2</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Owens</dc:creator>
  <cp:lastModifiedBy>Melody Spier</cp:lastModifiedBy>
  <cp:revision>3</cp:revision>
  <dcterms:created xsi:type="dcterms:W3CDTF">2019-02-18T12:12:00Z</dcterms:created>
  <dcterms:modified xsi:type="dcterms:W3CDTF">2019-02-18T14:30:00Z</dcterms:modified>
</cp:coreProperties>
</file>