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ADEF8" w14:textId="6FF9F65B" w:rsidR="008B1B8B" w:rsidRPr="008B1B8B" w:rsidRDefault="00D75271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color w:val="019591"/>
          <w:sz w:val="52"/>
          <w:szCs w:val="52"/>
        </w:rPr>
        <w:t>WEEKLY</w:t>
      </w:r>
      <w:r w:rsidR="006718C0" w:rsidRPr="008B1B8B">
        <w:rPr>
          <w:rFonts w:ascii="Manus Smooth_TRIAL" w:hAnsi="Manus Smooth_TRIAL"/>
          <w:color w:val="019591"/>
          <w:sz w:val="52"/>
          <w:szCs w:val="52"/>
        </w:rPr>
        <w:t xml:space="preserve"> </w:t>
      </w:r>
      <w:r w:rsidR="00AF66DF">
        <w:rPr>
          <w:rFonts w:ascii="Manus Smooth_TRIAL" w:hAnsi="Manus Smooth_TRIAL"/>
          <w:color w:val="019591"/>
          <w:sz w:val="52"/>
          <w:szCs w:val="52"/>
        </w:rPr>
        <w:t>S</w:t>
      </w:r>
      <w:bookmarkStart w:id="0" w:name="_GoBack"/>
      <w:bookmarkEnd w:id="0"/>
      <w:r w:rsidR="00AF66DF">
        <w:rPr>
          <w:rFonts w:ascii="Manus Smooth_TRIAL" w:hAnsi="Manus Smooth_TRIAL"/>
          <w:color w:val="019591"/>
          <w:sz w:val="52"/>
          <w:szCs w:val="52"/>
        </w:rPr>
        <w:t>CHEDULE</w:t>
      </w:r>
    </w:p>
    <w:p w14:paraId="4CB8C1C2" w14:textId="42F7D217" w:rsidR="006718C0" w:rsidRDefault="008B1B8B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44"/>
          <w:szCs w:val="44"/>
        </w:rPr>
      </w:pPr>
      <w:r>
        <w:rPr>
          <w:rFonts w:ascii="Manus Smooth_TRIAL" w:hAnsi="Manus Smooth_TRIAL"/>
          <w:noProof/>
          <w:color w:val="019591"/>
          <w:sz w:val="44"/>
          <w:szCs w:val="44"/>
        </w:rPr>
        <w:drawing>
          <wp:inline distT="0" distB="0" distL="0" distR="0" wp14:anchorId="64D32509" wp14:editId="03D1854F">
            <wp:extent cx="569103" cy="571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333" cy="620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3A615" w14:textId="77777777" w:rsidR="008B1B8B" w:rsidRPr="008B1B8B" w:rsidRDefault="008B1B8B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32"/>
          <w:szCs w:val="32"/>
        </w:rPr>
      </w:pPr>
    </w:p>
    <w:tbl>
      <w:tblPr>
        <w:tblStyle w:val="ListTable3"/>
        <w:tblW w:w="0" w:type="auto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1121"/>
        <w:gridCol w:w="1121"/>
        <w:gridCol w:w="1121"/>
        <w:gridCol w:w="1122"/>
        <w:gridCol w:w="1121"/>
        <w:gridCol w:w="1121"/>
        <w:gridCol w:w="1122"/>
      </w:tblGrid>
      <w:tr w:rsidR="00D75271" w:rsidRPr="003A2DBE" w14:paraId="72D52BC1" w14:textId="77777777" w:rsidTr="007B65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vAlign w:val="bottom"/>
          </w:tcPr>
          <w:p w14:paraId="58E2F55B" w14:textId="77777777" w:rsidR="00D75271" w:rsidRPr="003A2DBE" w:rsidRDefault="00D75271" w:rsidP="00D7527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21" w:type="dxa"/>
          </w:tcPr>
          <w:p w14:paraId="15EB7C54" w14:textId="5BF9983C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Sun</w:t>
            </w:r>
          </w:p>
        </w:tc>
        <w:tc>
          <w:tcPr>
            <w:tcW w:w="1121" w:type="dxa"/>
          </w:tcPr>
          <w:p w14:paraId="060D54F2" w14:textId="11522F8F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Mon</w:t>
            </w:r>
          </w:p>
        </w:tc>
        <w:tc>
          <w:tcPr>
            <w:tcW w:w="1121" w:type="dxa"/>
          </w:tcPr>
          <w:p w14:paraId="488084C1" w14:textId="18F73ACC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Tue</w:t>
            </w:r>
          </w:p>
        </w:tc>
        <w:tc>
          <w:tcPr>
            <w:tcW w:w="1122" w:type="dxa"/>
          </w:tcPr>
          <w:p w14:paraId="0571CCD7" w14:textId="5F976046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Wed</w:t>
            </w:r>
          </w:p>
        </w:tc>
        <w:tc>
          <w:tcPr>
            <w:tcW w:w="1121" w:type="dxa"/>
          </w:tcPr>
          <w:p w14:paraId="79CBF6B8" w14:textId="4D555829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Thu</w:t>
            </w:r>
          </w:p>
        </w:tc>
        <w:tc>
          <w:tcPr>
            <w:tcW w:w="1121" w:type="dxa"/>
          </w:tcPr>
          <w:p w14:paraId="20C4EDE7" w14:textId="27C5790D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Fri</w:t>
            </w:r>
          </w:p>
        </w:tc>
        <w:tc>
          <w:tcPr>
            <w:tcW w:w="1122" w:type="dxa"/>
          </w:tcPr>
          <w:p w14:paraId="3DE7708A" w14:textId="5DC1C0F6" w:rsidR="00D75271" w:rsidRPr="003A2DBE" w:rsidRDefault="00D75271" w:rsidP="00D75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A2DBE">
              <w:rPr>
                <w:sz w:val="32"/>
                <w:szCs w:val="32"/>
              </w:rPr>
              <w:t>Sat</w:t>
            </w:r>
          </w:p>
        </w:tc>
      </w:tr>
      <w:tr w:rsidR="00D75271" w14:paraId="60260694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716BEF5A" w14:textId="18CD571D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bookmarkStart w:id="1" w:name="_Hlk514517711"/>
            <w:bookmarkStart w:id="2" w:name="_Hlk514517726"/>
            <w:r w:rsidRPr="003A2DBE">
              <w:rPr>
                <w:color w:val="808080" w:themeColor="background1" w:themeShade="80"/>
                <w:sz w:val="20"/>
                <w:szCs w:val="20"/>
              </w:rPr>
              <w:t>5:00</w:t>
            </w:r>
          </w:p>
        </w:tc>
        <w:tc>
          <w:tcPr>
            <w:tcW w:w="1121" w:type="dxa"/>
          </w:tcPr>
          <w:p w14:paraId="54CA3D9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DAA9BDB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52A0902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78A873A8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169DD61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55EBB11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E3B3326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41A47D70" w14:textId="77777777" w:rsidTr="007B655F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2DD74A70" w14:textId="78157ABC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6:00</w:t>
            </w:r>
          </w:p>
        </w:tc>
        <w:tc>
          <w:tcPr>
            <w:tcW w:w="1121" w:type="dxa"/>
          </w:tcPr>
          <w:p w14:paraId="374F690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C7D102D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4E277F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F224FF8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262D13C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401B31A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3040D126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4871F413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5E6D1B56" w14:textId="3F3B49DE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7:00</w:t>
            </w:r>
          </w:p>
        </w:tc>
        <w:tc>
          <w:tcPr>
            <w:tcW w:w="1121" w:type="dxa"/>
          </w:tcPr>
          <w:p w14:paraId="1ABE906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BB78BC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B7B0805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9EF8BC5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5D1EA65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119F8C4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C692309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41AE9663" w14:textId="77777777" w:rsidTr="007B655F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56AD601B" w14:textId="35CE382F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8:00</w:t>
            </w:r>
          </w:p>
        </w:tc>
        <w:tc>
          <w:tcPr>
            <w:tcW w:w="1121" w:type="dxa"/>
          </w:tcPr>
          <w:p w14:paraId="544CD88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31BA263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63186A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507BAF0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49B7635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B12B41C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7945C8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410D9D87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61CC2AA8" w14:textId="2C1EE7B3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9:00</w:t>
            </w:r>
          </w:p>
        </w:tc>
        <w:tc>
          <w:tcPr>
            <w:tcW w:w="1121" w:type="dxa"/>
          </w:tcPr>
          <w:p w14:paraId="708D4EF0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81A3A34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137E82F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78D32052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68BF468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22C151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003309DA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6FB391E9" w14:textId="77777777" w:rsidTr="007B655F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426119C3" w14:textId="2542271F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10:00</w:t>
            </w:r>
          </w:p>
        </w:tc>
        <w:tc>
          <w:tcPr>
            <w:tcW w:w="1121" w:type="dxa"/>
          </w:tcPr>
          <w:p w14:paraId="22262E46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DCA0481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A1B90D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4E9183D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F7BBE39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93D78DC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65255D5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70B7422C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56F18710" w14:textId="38244E96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11:00</w:t>
            </w:r>
          </w:p>
        </w:tc>
        <w:tc>
          <w:tcPr>
            <w:tcW w:w="1121" w:type="dxa"/>
          </w:tcPr>
          <w:p w14:paraId="0AD74E8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0ED339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6E1F750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45D97368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22D3CBA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C7F88E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23B4F8B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4D38B15C" w14:textId="77777777" w:rsidTr="007B655F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4172982E" w14:textId="4875DC73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12:00</w:t>
            </w:r>
          </w:p>
        </w:tc>
        <w:tc>
          <w:tcPr>
            <w:tcW w:w="1121" w:type="dxa"/>
          </w:tcPr>
          <w:p w14:paraId="644502D6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68ABBA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34F10A6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B3E959C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AFE4B53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89C9E33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4B6DC558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49A781D4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12F901F2" w14:textId="7768249A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1:00</w:t>
            </w:r>
          </w:p>
        </w:tc>
        <w:tc>
          <w:tcPr>
            <w:tcW w:w="1121" w:type="dxa"/>
          </w:tcPr>
          <w:p w14:paraId="75CC6D7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E9146A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65134D6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464D55A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B59AED8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A956371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014D11F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2EA92F3E" w14:textId="77777777" w:rsidTr="007B655F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3A2C8D9D" w14:textId="51F10661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2:00</w:t>
            </w:r>
          </w:p>
        </w:tc>
        <w:tc>
          <w:tcPr>
            <w:tcW w:w="1121" w:type="dxa"/>
          </w:tcPr>
          <w:p w14:paraId="5A419394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0C782EA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0F5FEE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841EBF2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4056394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DC9F53D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7D20225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0D3E7C19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2B862349" w14:textId="45A88637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3:00</w:t>
            </w:r>
          </w:p>
        </w:tc>
        <w:tc>
          <w:tcPr>
            <w:tcW w:w="1121" w:type="dxa"/>
          </w:tcPr>
          <w:p w14:paraId="54045F1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6C1D332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4D00214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0AEC75BC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2C6D772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E81D6E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61F63A4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5271" w14:paraId="685E4B26" w14:textId="77777777" w:rsidTr="007B655F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312B85AD" w14:textId="28B5A404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4:00</w:t>
            </w:r>
          </w:p>
        </w:tc>
        <w:tc>
          <w:tcPr>
            <w:tcW w:w="1121" w:type="dxa"/>
          </w:tcPr>
          <w:p w14:paraId="6DB41955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13CC9C4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4152FA9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3BD21680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5B5F782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0E4E2E3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7E0DBD4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1E1ABCFF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76FC9235" w14:textId="57EA3A82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5:00</w:t>
            </w:r>
          </w:p>
        </w:tc>
        <w:tc>
          <w:tcPr>
            <w:tcW w:w="1121" w:type="dxa"/>
          </w:tcPr>
          <w:p w14:paraId="5281E846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CB8AA5B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36C5899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E8FC2D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C339DF5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33F9BA3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A42C209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655F" w14:paraId="4B0ABB26" w14:textId="77777777" w:rsidTr="007B655F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02D1416E" w14:textId="7C7C04F7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6:00</w:t>
            </w:r>
          </w:p>
        </w:tc>
        <w:tc>
          <w:tcPr>
            <w:tcW w:w="1121" w:type="dxa"/>
          </w:tcPr>
          <w:p w14:paraId="30C7D4AE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D36E822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E7457CA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058A88B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34468CE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1983A6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80676DD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5271" w14:paraId="3AEBF72E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75BA89DA" w14:textId="2FC7ED17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7:00</w:t>
            </w:r>
          </w:p>
        </w:tc>
        <w:tc>
          <w:tcPr>
            <w:tcW w:w="1121" w:type="dxa"/>
          </w:tcPr>
          <w:p w14:paraId="1047635D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DBBA14E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22801DB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3DC0434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A9A09F7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27D4916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1B698A51" w14:textId="77777777" w:rsidR="00D75271" w:rsidRDefault="00D75271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655F" w14:paraId="4A3BA45C" w14:textId="77777777" w:rsidTr="007B655F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09768192" w14:textId="4C931CD4" w:rsidR="00D75271" w:rsidRPr="003A2DBE" w:rsidRDefault="00D75271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8:00</w:t>
            </w:r>
          </w:p>
        </w:tc>
        <w:tc>
          <w:tcPr>
            <w:tcW w:w="1121" w:type="dxa"/>
          </w:tcPr>
          <w:p w14:paraId="22557A0F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43857E2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090490D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7A4F4A4A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EE1FF87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F14C79E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B3ACF9D" w14:textId="77777777" w:rsidR="00D75271" w:rsidRDefault="00D75271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655F" w14:paraId="65AE3F1B" w14:textId="77777777" w:rsidTr="007B65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76D24333" w14:textId="14DC9C46" w:rsidR="007B655F" w:rsidRPr="003A2DBE" w:rsidRDefault="007B655F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9:00</w:t>
            </w:r>
          </w:p>
        </w:tc>
        <w:tc>
          <w:tcPr>
            <w:tcW w:w="1121" w:type="dxa"/>
          </w:tcPr>
          <w:p w14:paraId="7B68EFF6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03CABB10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137710AF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9C7C212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F6D04BA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745B4BC1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6D761270" w14:textId="77777777" w:rsidR="007B655F" w:rsidRDefault="007B655F" w:rsidP="00D75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655F" w14:paraId="110C35C8" w14:textId="77777777" w:rsidTr="007B655F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bottom"/>
          </w:tcPr>
          <w:p w14:paraId="3A587933" w14:textId="1F3803D9" w:rsidR="007B655F" w:rsidRPr="003A2DBE" w:rsidRDefault="007B655F" w:rsidP="00D7527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3A2DBE">
              <w:rPr>
                <w:color w:val="808080" w:themeColor="background1" w:themeShade="80"/>
                <w:sz w:val="20"/>
                <w:szCs w:val="20"/>
              </w:rPr>
              <w:t>10:00</w:t>
            </w:r>
          </w:p>
        </w:tc>
        <w:tc>
          <w:tcPr>
            <w:tcW w:w="1121" w:type="dxa"/>
          </w:tcPr>
          <w:p w14:paraId="6F2E795C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4F2A479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4B9C9F15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528FBC66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6F3B71BD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14:paraId="568753F3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</w:tcPr>
          <w:p w14:paraId="20AC6786" w14:textId="77777777" w:rsidR="007B655F" w:rsidRDefault="007B655F" w:rsidP="00D752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1"/>
    <w:bookmarkEnd w:id="2"/>
    <w:p w14:paraId="55A311B1" w14:textId="72112867" w:rsidR="006718C0" w:rsidRDefault="006718C0">
      <w:r>
        <w:t xml:space="preserve"> </w:t>
      </w:r>
    </w:p>
    <w:sectPr w:rsidR="006718C0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232C15"/>
    <w:rsid w:val="003A2DBE"/>
    <w:rsid w:val="004B3C4A"/>
    <w:rsid w:val="005712C9"/>
    <w:rsid w:val="006718C0"/>
    <w:rsid w:val="007B655F"/>
    <w:rsid w:val="008B1B8B"/>
    <w:rsid w:val="009B233B"/>
    <w:rsid w:val="00A6454C"/>
    <w:rsid w:val="00AF66DF"/>
    <w:rsid w:val="00BE1099"/>
    <w:rsid w:val="00C4699A"/>
    <w:rsid w:val="00D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5</cp:revision>
  <dcterms:created xsi:type="dcterms:W3CDTF">2018-05-19T23:25:00Z</dcterms:created>
  <dcterms:modified xsi:type="dcterms:W3CDTF">2018-05-21T01:05:00Z</dcterms:modified>
</cp:coreProperties>
</file>