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F328A" w14:textId="54658B7C" w:rsidR="00681A8B" w:rsidRPr="00681A8B" w:rsidRDefault="00D36699" w:rsidP="00681A8B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t>Project Shopping List</w:t>
      </w:r>
    </w:p>
    <w:p w14:paraId="3A082B63" w14:textId="71E19C91" w:rsidR="00E65DC2" w:rsidRDefault="00D36699" w:rsidP="00E65DC2">
      <w:pPr>
        <w:spacing w:after="0" w:line="240" w:lineRule="auto"/>
        <w:rPr>
          <w:rFonts w:ascii="Gabriola" w:hAnsi="Gabriola"/>
          <w:color w:val="00736F" w:themeColor="text1" w:themeShade="BF"/>
          <w:sz w:val="32"/>
          <w:szCs w:val="32"/>
        </w:rPr>
      </w:pPr>
      <w:r>
        <w:rPr>
          <w:rFonts w:ascii="Gabriola" w:hAnsi="Gabriola"/>
          <w:color w:val="00736F" w:themeColor="text1" w:themeShade="BF"/>
          <w:sz w:val="32"/>
          <w:szCs w:val="32"/>
        </w:rPr>
        <w:t>Project</w:t>
      </w:r>
      <w:r w:rsidR="00E65DC2"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>__________________________________________</w:t>
      </w:r>
      <w:r w:rsidR="00E65DC2"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_________       </w:t>
      </w:r>
      <w:r>
        <w:rPr>
          <w:rFonts w:ascii="Gabriola" w:hAnsi="Gabriola"/>
          <w:color w:val="00736F" w:themeColor="text1" w:themeShade="BF"/>
          <w:sz w:val="32"/>
          <w:szCs w:val="32"/>
        </w:rPr>
        <w:tab/>
      </w:r>
      <w:r>
        <w:rPr>
          <w:rFonts w:ascii="Gabriola" w:hAnsi="Gabriola"/>
          <w:color w:val="00736F" w:themeColor="text1" w:themeShade="BF"/>
          <w:sz w:val="32"/>
          <w:szCs w:val="32"/>
        </w:rPr>
        <w:tab/>
      </w:r>
      <w:r w:rsidR="00E65DC2" w:rsidRPr="00E65DC2">
        <w:rPr>
          <w:rFonts w:ascii="Gabriola" w:hAnsi="Gabriola"/>
          <w:color w:val="00736F" w:themeColor="text1" w:themeShade="BF"/>
          <w:sz w:val="32"/>
          <w:szCs w:val="32"/>
        </w:rPr>
        <w:t>Budget:  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>_______________________</w:t>
      </w:r>
      <w:r w:rsidR="00E65DC2" w:rsidRPr="00E65DC2">
        <w:rPr>
          <w:rFonts w:ascii="Gabriola" w:hAnsi="Gabriola"/>
          <w:color w:val="00736F" w:themeColor="text1" w:themeShade="BF"/>
          <w:sz w:val="32"/>
          <w:szCs w:val="32"/>
        </w:rPr>
        <w:t>_____________</w:t>
      </w:r>
      <w:r w:rsidR="00681A8B"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</w:p>
    <w:p w14:paraId="7F774811" w14:textId="77777777" w:rsidR="00681A8B" w:rsidRPr="00681A8B" w:rsidRDefault="00681A8B" w:rsidP="00E65DC2">
      <w:pPr>
        <w:spacing w:after="0" w:line="240" w:lineRule="auto"/>
        <w:rPr>
          <w:rFonts w:ascii="Gabriola" w:hAnsi="Gabriola"/>
          <w:color w:val="00736F" w:themeColor="text1" w:themeShade="BF"/>
        </w:rPr>
      </w:pPr>
      <w:bookmarkStart w:id="0" w:name="_GoBack"/>
      <w:bookmarkEnd w:id="0"/>
    </w:p>
    <w:tbl>
      <w:tblPr>
        <w:tblStyle w:val="ListTable3"/>
        <w:tblpPr w:leftFromText="180" w:rightFromText="180" w:vertAnchor="text" w:horzAnchor="margin" w:tblpXSpec="center" w:tblpY="169"/>
        <w:tblW w:w="8775" w:type="dxa"/>
        <w:tblBorders>
          <w:top w:val="single" w:sz="4" w:space="0" w:color="00736F" w:themeColor="text1" w:themeShade="BF"/>
          <w:left w:val="single" w:sz="4" w:space="0" w:color="00736F" w:themeColor="text1" w:themeShade="BF"/>
          <w:bottom w:val="single" w:sz="4" w:space="0" w:color="00736F" w:themeColor="text1" w:themeShade="BF"/>
          <w:right w:val="single" w:sz="4" w:space="0" w:color="00736F" w:themeColor="text1" w:themeShade="BF"/>
          <w:insideH w:val="single" w:sz="4" w:space="0" w:color="00736F" w:themeColor="text1" w:themeShade="BF"/>
          <w:insideV w:val="single" w:sz="4" w:space="0" w:color="00736F" w:themeColor="text1" w:themeShade="BF"/>
        </w:tblBorders>
        <w:tblLayout w:type="fixed"/>
        <w:tblLook w:val="04A0" w:firstRow="1" w:lastRow="0" w:firstColumn="1" w:lastColumn="0" w:noHBand="0" w:noVBand="1"/>
      </w:tblPr>
      <w:tblGrid>
        <w:gridCol w:w="1944"/>
        <w:gridCol w:w="333"/>
        <w:gridCol w:w="1944"/>
        <w:gridCol w:w="333"/>
        <w:gridCol w:w="1944"/>
        <w:gridCol w:w="333"/>
        <w:gridCol w:w="1944"/>
      </w:tblGrid>
      <w:tr w:rsidR="00126C8B" w:rsidRPr="00681A8B" w14:paraId="4B85062E" w14:textId="6B351718" w:rsidTr="007F72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4" w:type="dxa"/>
            <w:vAlign w:val="bottom"/>
          </w:tcPr>
          <w:p w14:paraId="6D2C036A" w14:textId="4CA4A8B7" w:rsidR="00126C8B" w:rsidRPr="00D36699" w:rsidRDefault="00126C8B" w:rsidP="00D36699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Cleaning</w:t>
            </w:r>
          </w:p>
        </w:tc>
        <w:tc>
          <w:tcPr>
            <w:tcW w:w="333" w:type="dxa"/>
            <w:vMerge w:val="restart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14:paraId="7E1D4CAE" w14:textId="12FB2667" w:rsidR="00126C8B" w:rsidRPr="00681A8B" w:rsidRDefault="00126C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944" w:type="dxa"/>
            <w:vAlign w:val="bottom"/>
          </w:tcPr>
          <w:p w14:paraId="18ACDFCA" w14:textId="7826B05E" w:rsidR="00126C8B" w:rsidRPr="00681A8B" w:rsidRDefault="00126C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</w:rPr>
              <w:t>Organizing</w:t>
            </w:r>
          </w:p>
        </w:tc>
        <w:tc>
          <w:tcPr>
            <w:tcW w:w="333" w:type="dxa"/>
            <w:vMerge w:val="restart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14:paraId="47C57C7A" w14:textId="5A7BFA9C" w:rsidR="00126C8B" w:rsidRPr="00681A8B" w:rsidRDefault="00126C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944" w:type="dxa"/>
            <w:vAlign w:val="bottom"/>
          </w:tcPr>
          <w:p w14:paraId="2F903D1B" w14:textId="31227860" w:rsidR="00126C8B" w:rsidRPr="00126C8B" w:rsidRDefault="00126C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26C8B">
              <w:rPr>
                <w:rFonts w:asciiTheme="minorHAnsi" w:hAnsiTheme="minorHAnsi" w:cstheme="minorHAnsi"/>
              </w:rPr>
              <w:t>Decorating</w:t>
            </w:r>
          </w:p>
        </w:tc>
        <w:tc>
          <w:tcPr>
            <w:tcW w:w="333" w:type="dxa"/>
            <w:vMerge w:val="restart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14:paraId="4ECD7D89" w14:textId="7AC3794C" w:rsidR="00126C8B" w:rsidRPr="00126C8B" w:rsidRDefault="00126C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1944" w:type="dxa"/>
          </w:tcPr>
          <w:p w14:paraId="75548941" w14:textId="2A334394" w:rsidR="00126C8B" w:rsidRPr="00126C8B" w:rsidRDefault="00126C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</w:t>
            </w:r>
          </w:p>
        </w:tc>
      </w:tr>
      <w:tr w:rsidR="00126C8B" w:rsidRPr="00126C8B" w14:paraId="1B9AFD87" w14:textId="6E4F0EF5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494AF697" w14:textId="38BB157D" w:rsidR="00126C8B" w:rsidRPr="00126C8B" w:rsidRDefault="00126C8B" w:rsidP="007F7201">
            <w:pPr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  <w:bookmarkStart w:id="1" w:name="_Hlk514602777"/>
            <w:bookmarkStart w:id="2" w:name="_Hlk514517711"/>
            <w:bookmarkStart w:id="3" w:name="_Hlk514517726"/>
            <w:r w:rsidRPr="00126C8B"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1E2F136A" w14:textId="50B79013" w:rsidR="00126C8B" w:rsidRPr="00126C8B" w:rsidRDefault="00126C8B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E5C3D0C" w14:textId="65159F14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  <w:r w:rsidRPr="00126C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01120AB" w14:textId="72C5D8A0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95ACDEE" w14:textId="0984C060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  <w:r w:rsidRPr="00126C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1CC1A09" w14:textId="0BD99D47" w:rsidR="00126C8B" w:rsidRPr="00126C8B" w:rsidRDefault="00126C8B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0EC862B8" w14:textId="44D4E1E4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  <w:r w:rsidRPr="00126C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</w:tr>
      <w:tr w:rsidR="00126C8B" w:rsidRPr="00681A8B" w14:paraId="2201E8D7" w14:textId="48F57928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4DB111DF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5396F80" w14:textId="1A401E9F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F1DC216" w14:textId="0F088741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00D4BCCD" w14:textId="4B89A5A4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27F202B" w14:textId="6C1F1E2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79A47BA" w14:textId="02B42F14" w:rsidR="00126C8B" w:rsidRPr="00126C8B" w:rsidRDefault="00126C8B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1BC2277E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7B64921E" w14:textId="05F7F3FE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3E4E4411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A87784D" w14:textId="378972D8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0A983A9F" w14:textId="177765C2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658A3880" w14:textId="120B7AEA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6FE0DCF" w14:textId="7C5BB70C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1A07978C" w14:textId="7CE7AB03" w:rsidR="00126C8B" w:rsidRPr="00126C8B" w:rsidRDefault="00126C8B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60C98A58" w14:textId="77777777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2F84689A" w14:textId="0E767263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5C467385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3202887C" w14:textId="4EFF4F81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6079EB46" w14:textId="1A1EFDFD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71D94FF" w14:textId="3B19B691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19A023A6" w14:textId="02A67686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29CE3796" w14:textId="1CA46AD8" w:rsidR="00126C8B" w:rsidRPr="00126C8B" w:rsidRDefault="00126C8B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1110A1A0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707AA8FD" w14:textId="6402FA37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05ADB8DC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3997BC8B" w14:textId="3434C861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052C5345" w14:textId="263AD204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2AA2E853" w14:textId="4422500A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1ABA235" w14:textId="54E9DBD2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03BBDEE" w14:textId="2066DCFA" w:rsidR="00126C8B" w:rsidRPr="00126C8B" w:rsidRDefault="00126C8B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7660CB8" w14:textId="77777777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711A5242" w14:textId="542D57AE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2CB1D4AB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77ED68DA" w14:textId="2FE805CB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156963A7" w14:textId="0D28F93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06F3624B" w14:textId="1646C4B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7DB3F5B" w14:textId="46B7743F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BA3F5F0" w14:textId="75853EB7" w:rsidR="00126C8B" w:rsidRPr="00126C8B" w:rsidRDefault="00126C8B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0CE8AC9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61D2AFE5" w14:textId="3CF54133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4CEFA286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203ADB54" w14:textId="0AC820BA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0CFCE788" w14:textId="77777777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D4B00DB" w14:textId="68321230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16CB118" w14:textId="77777777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75C82413" w14:textId="5EBADB53" w:rsidR="00126C8B" w:rsidRPr="00126C8B" w:rsidRDefault="00126C8B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BFFDA1E" w14:textId="77777777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789434AB" w14:textId="696EAF93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60AC76D2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35733E9" w14:textId="16399B35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536F5D17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72532753" w14:textId="2275B59E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7B189189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6031940A" w14:textId="6DD3F77C" w:rsidR="00126C8B" w:rsidRPr="00126C8B" w:rsidRDefault="00126C8B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158EB20C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5CD90650" w14:textId="39D9BFCB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19D2A3C4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6F69C63" w14:textId="20A76A3F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0CC863A7" w14:textId="69DC6409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0D32510" w14:textId="61BC317D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0EDC631" w14:textId="420E7CB6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218AF0CA" w14:textId="2727DC6A" w:rsidR="00126C8B" w:rsidRPr="00126C8B" w:rsidRDefault="00126C8B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C73B4C2" w14:textId="77777777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bookmarkEnd w:id="1"/>
      <w:tr w:rsidR="007F7201" w:rsidRPr="00681A8B" w14:paraId="2F75C4DF" w14:textId="1227F5CB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0CD413F7" w14:textId="38947256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6C8B"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3F25C6CF" w14:textId="11F7E402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669C4376" w14:textId="22F80669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26C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1692E34D" w14:textId="636EADF8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08D1545" w14:textId="201AC02A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26C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72A8BB3" w14:textId="07893740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F23DB9A" w14:textId="3D4AD2D1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26C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</w:tr>
      <w:tr w:rsidR="007F7201" w:rsidRPr="00681A8B" w14:paraId="36A6A2E6" w14:textId="6C27018D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540E5974" w14:textId="067F44FA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2BE6AD39" w14:textId="1728678D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68DBF152" w14:textId="1B422A33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12C03EA5" w14:textId="46CAE7B3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73D111D9" w14:textId="1C26ACCF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6D19B34E" w14:textId="029A81FD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B6491E7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76F892AC" w14:textId="77777777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4D07AF19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3AD53BA8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15E7340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3F782236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7EC541C9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7079C9DB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0B41D0EC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1FA22448" w14:textId="77777777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27CDA99C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17F0A01D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053B353B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B75D0DB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01DA32C9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2ADAF89A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D7FEC8A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7CBCD2F7" w14:textId="77777777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4382E79E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0FFC6008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5FFCDF42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030DC457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231FD85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12D7AED7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775B1836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5E44DEC7" w14:textId="77777777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6BF2CABA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C5830FD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E5C37A5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72CF97B2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0FB70F1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692888F7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531B6D81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24EA21C2" w14:textId="77777777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25B18A24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270D5A66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651D44B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C4A27E6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53E9768C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3E75CA73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7E485B4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64CBDDE4" w14:textId="77777777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4D66B647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786B91AA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51C018B9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18155AF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69C10AAA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2DC311C5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F8D8FA1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6265FAAB" w14:textId="77777777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32E69216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27F1B86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714FD318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1E6243BF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ACDABF6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7F4AD155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744DA954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610966ED" w14:textId="77777777" w:rsidTr="003506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1D846EE6" w14:textId="31F31865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6C8B"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7C9F34A9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</w:tcPr>
          <w:p w14:paraId="02B41FB3" w14:textId="6B70A5AE" w:rsidR="007F7201" w:rsidRPr="00126C8B" w:rsidRDefault="007F7201" w:rsidP="0035063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  <w:r w:rsidRPr="00126C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330C382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10C935E3" w14:textId="5B90E278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26C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1224FFE9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07A5B32" w14:textId="604D02EA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26C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  <w:t>Store:</w:t>
            </w:r>
          </w:p>
        </w:tc>
      </w:tr>
      <w:tr w:rsidR="007F7201" w:rsidRPr="00681A8B" w14:paraId="02103BE0" w14:textId="77777777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784A7AB0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C5199F0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18B6A86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1C826475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5154A4CF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37437DE7" w14:textId="77777777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341E58E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360FA6B6" w14:textId="78A9DCAD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31C42F24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778A760C" w14:textId="567715AA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5718701" w14:textId="4B903D3F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6E49A529" w14:textId="159B411A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1FFFDEB6" w14:textId="742FF151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B09EC43" w14:textId="5A0B88A4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4D05246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00FBADDA" w14:textId="05369B69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117B6F9C" w14:textId="54FFA716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3D468E99" w14:textId="24C67C33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59544153" w14:textId="15DF943C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5A268ED4" w14:textId="7C346A32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7CC3DCD4" w14:textId="1A521619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2D1455EC" w14:textId="34A3F82E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9CA3A6E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70E34939" w14:textId="3BA33B87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62A1C4BD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6CED1DE0" w14:textId="670927D2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0C679869" w14:textId="56D96463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BEC9BFB" w14:textId="48B2C16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3D797B2" w14:textId="14423B60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76ADEF64" w14:textId="4B7723F6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530DA981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700BE891" w14:textId="3898B5A6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4751E839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1C2591B8" w14:textId="54937022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A83A6DE" w14:textId="5FA01A80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68339D84" w14:textId="34AAA7E6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06A109B" w14:textId="4F28B84F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025EAF7F" w14:textId="3119E8A2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21029CDB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6F6DF1B3" w14:textId="46216615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31679E39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6F2DAC46" w14:textId="70141423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636E2C7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42A6D51E" w14:textId="729D34B9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154ABE29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01C679E4" w14:textId="3CDE442F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7AB01F5E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567F3316" w14:textId="22AE6200" w:rsidTr="007F7201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187F9760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71DF026F" w14:textId="62A958D8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136D3DE2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60EBCDC2" w14:textId="594743E5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51417054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shd w:val="clear" w:color="auto" w:fill="FFFFFF" w:themeFill="background1"/>
            <w:vAlign w:val="bottom"/>
          </w:tcPr>
          <w:p w14:paraId="24EBF9A1" w14:textId="045AD649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72F3BF60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7FECE861" w14:textId="6B1F95A2" w:rsidTr="007F7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bottom"/>
          </w:tcPr>
          <w:p w14:paraId="13E5EFD9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bottom"/>
          </w:tcPr>
          <w:p w14:paraId="7A4DE411" w14:textId="57032A04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4F70D265" w14:textId="685404ED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bottom"/>
          </w:tcPr>
          <w:p w14:paraId="6012749C" w14:textId="312AB9FB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6691BC2D" w14:textId="1F2EC399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3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bottom"/>
          </w:tcPr>
          <w:p w14:paraId="6D8694CB" w14:textId="1C39AF11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44" w:type="dxa"/>
            <w:vAlign w:val="bottom"/>
          </w:tcPr>
          <w:p w14:paraId="377E089A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bookmarkEnd w:id="2"/>
    <w:bookmarkEnd w:id="3"/>
    <w:p w14:paraId="4B6C76C5" w14:textId="059EB224" w:rsidR="00B77E68" w:rsidRPr="00B77E68" w:rsidRDefault="00B77E68" w:rsidP="00B77E68">
      <w:pPr>
        <w:spacing w:after="0" w:line="240" w:lineRule="auto"/>
        <w:rPr>
          <w:rFonts w:ascii="Gabriola" w:hAnsi="Gabriola"/>
          <w:color w:val="00736F" w:themeColor="text1" w:themeShade="BF"/>
        </w:rPr>
      </w:pPr>
      <w:r>
        <w:rPr>
          <w:rFonts w:ascii="Gabriola" w:hAnsi="Gabriola"/>
          <w:color w:val="00736F" w:themeColor="text1" w:themeShade="BF"/>
          <w:sz w:val="32"/>
          <w:szCs w:val="32"/>
        </w:rPr>
        <w:t>Notes: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B77E68">
        <w:rPr>
          <w:rFonts w:ascii="Gabriola" w:hAnsi="Gabriola"/>
          <w:color w:val="00736F" w:themeColor="text1" w:themeShade="BF"/>
        </w:rPr>
        <w:t>_______________________</w:t>
      </w:r>
      <w:r w:rsidRPr="00B77E68">
        <w:rPr>
          <w:rFonts w:ascii="Gabriola" w:hAnsi="Gabriola"/>
          <w:color w:val="00736F" w:themeColor="text1" w:themeShade="BF"/>
        </w:rPr>
        <w:t>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 xml:space="preserve">______________________________________  </w:t>
      </w:r>
    </w:p>
    <w:p w14:paraId="55A311B1" w14:textId="3CCCB163" w:rsidR="006718C0" w:rsidRDefault="00B77E68" w:rsidP="00B77E68">
      <w:pPr>
        <w:spacing w:after="0" w:line="240" w:lineRule="auto"/>
        <w:rPr>
          <w:rFonts w:ascii="Gabriola" w:hAnsi="Gabriola"/>
          <w:color w:val="00736F" w:themeColor="text1" w:themeShade="BF"/>
          <w:sz w:val="32"/>
          <w:szCs w:val="32"/>
        </w:rPr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7BF40CDB" w14:textId="77777777" w:rsidR="00B77E68" w:rsidRDefault="00B77E68" w:rsidP="00B77E68">
      <w:pPr>
        <w:spacing w:after="0" w:line="240" w:lineRule="auto"/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5C9E2D63" w14:textId="77777777" w:rsidR="00B77E68" w:rsidRDefault="00B77E68" w:rsidP="00B77E68">
      <w:pPr>
        <w:spacing w:after="0" w:line="240" w:lineRule="auto"/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3B40044F" w14:textId="77777777" w:rsidR="00B77E68" w:rsidRDefault="00B77E68" w:rsidP="00B77E68">
      <w:pPr>
        <w:spacing w:after="0" w:line="240" w:lineRule="auto"/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13BE05E0" w14:textId="77777777" w:rsidR="00B77E68" w:rsidRDefault="00B77E68" w:rsidP="00B77E68">
      <w:pPr>
        <w:spacing w:after="0" w:line="240" w:lineRule="auto"/>
      </w:pPr>
    </w:p>
    <w:sectPr w:rsidR="00B77E68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85B22"/>
    <w:rsid w:val="000E05D0"/>
    <w:rsid w:val="00126C8B"/>
    <w:rsid w:val="00180362"/>
    <w:rsid w:val="00232C15"/>
    <w:rsid w:val="00350633"/>
    <w:rsid w:val="003A2DBE"/>
    <w:rsid w:val="004B3C4A"/>
    <w:rsid w:val="005712C9"/>
    <w:rsid w:val="005D63C9"/>
    <w:rsid w:val="006718C0"/>
    <w:rsid w:val="00681A8B"/>
    <w:rsid w:val="006F4FA6"/>
    <w:rsid w:val="007273DE"/>
    <w:rsid w:val="007B655F"/>
    <w:rsid w:val="007F7201"/>
    <w:rsid w:val="0083140E"/>
    <w:rsid w:val="008B1B8B"/>
    <w:rsid w:val="0091791A"/>
    <w:rsid w:val="00921453"/>
    <w:rsid w:val="00922EFC"/>
    <w:rsid w:val="0093617B"/>
    <w:rsid w:val="009A7FE9"/>
    <w:rsid w:val="009B233B"/>
    <w:rsid w:val="00A6454C"/>
    <w:rsid w:val="00B77E68"/>
    <w:rsid w:val="00BE1099"/>
    <w:rsid w:val="00C4699A"/>
    <w:rsid w:val="00D36699"/>
    <w:rsid w:val="00D649BA"/>
    <w:rsid w:val="00D75271"/>
    <w:rsid w:val="00E6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6</cp:revision>
  <dcterms:created xsi:type="dcterms:W3CDTF">2018-05-21T16:39:00Z</dcterms:created>
  <dcterms:modified xsi:type="dcterms:W3CDTF">2018-05-21T16:55:00Z</dcterms:modified>
</cp:coreProperties>
</file>