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DE12CE" w14:textId="77777777" w:rsidR="00BB5825" w:rsidRPr="00536760" w:rsidRDefault="00BB5825" w:rsidP="00BB5825">
      <w:pPr>
        <w:rPr>
          <w:sz w:val="16"/>
        </w:rPr>
      </w:pPr>
    </w:p>
    <w:p w14:paraId="13844E11" w14:textId="1ECFBF9A" w:rsidR="00BB5825" w:rsidRPr="0059619B" w:rsidRDefault="00BB5825" w:rsidP="00BB5825">
      <w:pPr>
        <w:rPr>
          <w:rFonts w:ascii="Arial" w:hAnsi="Arial" w:cs="Arial"/>
          <w:b/>
          <w:color w:val="FFFFFF" w:themeColor="background1"/>
          <w:sz w:val="28"/>
        </w:rPr>
      </w:pPr>
      <w:r w:rsidRPr="00137DF3">
        <w:rPr>
          <w:rFonts w:ascii="Arial" w:hAnsi="Arial" w:cs="Arial"/>
          <w:b/>
          <w:color w:val="FFFFFF" w:themeColor="background1"/>
          <w:sz w:val="28"/>
          <w:highlight w:val="black"/>
        </w:rPr>
        <w:t>Nomination des candidat</w:t>
      </w:r>
      <w:r w:rsidR="007962F8">
        <w:rPr>
          <w:rFonts w:ascii="Arial" w:hAnsi="Arial" w:cs="Arial"/>
          <w:b/>
          <w:color w:val="FFFFFF" w:themeColor="background1"/>
          <w:sz w:val="28"/>
          <w:highlight w:val="black"/>
        </w:rPr>
        <w:t>(e)</w:t>
      </w:r>
      <w:r w:rsidRPr="00137DF3">
        <w:rPr>
          <w:rFonts w:ascii="Arial" w:hAnsi="Arial" w:cs="Arial"/>
          <w:b/>
          <w:color w:val="FFFFFF" w:themeColor="background1"/>
          <w:sz w:val="28"/>
          <w:highlight w:val="black"/>
        </w:rPr>
        <w:t>s</w:t>
      </w:r>
    </w:p>
    <w:p w14:paraId="55B3A4DC" w14:textId="77777777" w:rsidR="00BB5825" w:rsidRPr="00536760" w:rsidRDefault="00BB5825" w:rsidP="00BB5825">
      <w:pPr>
        <w:jc w:val="both"/>
        <w:rPr>
          <w:rFonts w:ascii="Arial" w:hAnsi="Arial" w:cs="Arial"/>
          <w:b/>
          <w:sz w:val="20"/>
        </w:rPr>
      </w:pPr>
    </w:p>
    <w:p w14:paraId="67C87F16" w14:textId="77777777" w:rsidR="00BB5825" w:rsidRPr="004C7562" w:rsidRDefault="00BB5825" w:rsidP="00BB5825">
      <w:pPr>
        <w:numPr>
          <w:ilvl w:val="0"/>
          <w:numId w:val="2"/>
        </w:numPr>
        <w:autoSpaceDE w:val="0"/>
        <w:autoSpaceDN w:val="0"/>
        <w:adjustRightInd w:val="0"/>
        <w:contextualSpacing/>
        <w:rPr>
          <w:rFonts w:ascii="Arial" w:hAnsi="Arial" w:cs="Arial-BoldItalicMT"/>
          <w:bCs/>
          <w:iCs/>
          <w:sz w:val="22"/>
          <w:szCs w:val="22"/>
        </w:rPr>
      </w:pPr>
      <w:r w:rsidRPr="004C7562">
        <w:rPr>
          <w:rFonts w:ascii="Arial" w:hAnsi="Arial"/>
          <w:sz w:val="22"/>
          <w:szCs w:val="22"/>
        </w:rPr>
        <w:t xml:space="preserve">Les candidatures peuvent être présentées par toute personne ou organisation canadienne (sportive ou autre).  </w:t>
      </w:r>
    </w:p>
    <w:p w14:paraId="11C04FCD" w14:textId="77777777" w:rsidR="00BB5825" w:rsidRPr="004C7562" w:rsidRDefault="00BB5825" w:rsidP="00BB5825">
      <w:pPr>
        <w:autoSpaceDE w:val="0"/>
        <w:autoSpaceDN w:val="0"/>
        <w:adjustRightInd w:val="0"/>
        <w:rPr>
          <w:rFonts w:ascii="Arial" w:hAnsi="Arial" w:cs="Arial-BoldItalicMT"/>
          <w:bCs/>
          <w:iCs/>
          <w:sz w:val="22"/>
          <w:szCs w:val="22"/>
        </w:rPr>
      </w:pPr>
    </w:p>
    <w:p w14:paraId="19C23907" w14:textId="5927613D" w:rsidR="00BB5825" w:rsidRPr="004C7562" w:rsidRDefault="00BB5825" w:rsidP="00BB5825">
      <w:pPr>
        <w:numPr>
          <w:ilvl w:val="0"/>
          <w:numId w:val="2"/>
        </w:numPr>
        <w:autoSpaceDE w:val="0"/>
        <w:autoSpaceDN w:val="0"/>
        <w:adjustRightInd w:val="0"/>
        <w:contextualSpacing/>
        <w:rPr>
          <w:rFonts w:ascii="Arial" w:hAnsi="Arial" w:cs="Arial-BoldItalicMT"/>
          <w:bCs/>
          <w:iCs/>
          <w:sz w:val="22"/>
          <w:szCs w:val="22"/>
        </w:rPr>
      </w:pPr>
      <w:r w:rsidRPr="004C7562">
        <w:rPr>
          <w:rFonts w:ascii="Arial" w:hAnsi="Arial"/>
          <w:sz w:val="22"/>
          <w:szCs w:val="22"/>
        </w:rPr>
        <w:t xml:space="preserve">Les mises en candidature doivent être soumises </w:t>
      </w:r>
      <w:r w:rsidR="00002FFD">
        <w:rPr>
          <w:rFonts w:ascii="Arial" w:hAnsi="Arial"/>
          <w:sz w:val="22"/>
          <w:szCs w:val="22"/>
        </w:rPr>
        <w:t>à la directrice générale</w:t>
      </w:r>
      <w:r w:rsidRPr="004C7562">
        <w:rPr>
          <w:rFonts w:ascii="Arial" w:hAnsi="Arial"/>
          <w:sz w:val="22"/>
          <w:szCs w:val="22"/>
        </w:rPr>
        <w:t xml:space="preserve"> de Racquetball en utilisant le </w:t>
      </w:r>
      <w:r w:rsidR="00892D8A" w:rsidRPr="004C7562">
        <w:rPr>
          <w:rFonts w:ascii="Arial" w:hAnsi="Arial"/>
          <w:b/>
          <w:sz w:val="22"/>
          <w:szCs w:val="22"/>
        </w:rPr>
        <w:t xml:space="preserve">formulaire </w:t>
      </w:r>
      <w:r w:rsidRPr="004C7562">
        <w:rPr>
          <w:rFonts w:ascii="Arial" w:hAnsi="Arial"/>
          <w:sz w:val="22"/>
          <w:szCs w:val="22"/>
        </w:rPr>
        <w:t xml:space="preserve">approprié </w:t>
      </w:r>
      <w:r w:rsidRPr="004C7562">
        <w:rPr>
          <w:rFonts w:ascii="Arial" w:hAnsi="Arial"/>
          <w:b/>
          <w:sz w:val="22"/>
          <w:szCs w:val="22"/>
        </w:rPr>
        <w:t xml:space="preserve">de mise en candidature au Prix </w:t>
      </w:r>
      <w:r w:rsidR="00892D8A">
        <w:rPr>
          <w:rFonts w:ascii="Arial" w:hAnsi="Arial"/>
          <w:b/>
          <w:sz w:val="22"/>
          <w:szCs w:val="22"/>
        </w:rPr>
        <w:t xml:space="preserve">de </w:t>
      </w:r>
      <w:r w:rsidRPr="004C7562">
        <w:rPr>
          <w:rFonts w:ascii="Arial" w:hAnsi="Arial"/>
          <w:b/>
          <w:sz w:val="22"/>
          <w:szCs w:val="22"/>
        </w:rPr>
        <w:t xml:space="preserve">Racquetball Canada </w:t>
      </w:r>
      <w:r w:rsidRPr="004C7562">
        <w:rPr>
          <w:rFonts w:ascii="Arial" w:hAnsi="Arial"/>
          <w:sz w:val="22"/>
          <w:szCs w:val="22"/>
        </w:rPr>
        <w:t>et doivent inclure toute l'information pertinente au dossier et au mérite de la personne mise en candidature. Les mises en candidature qui ne sont pas soumises sur le formulaire officiel seront considérées comme incomplètes et seront retournées à l'auteur de la mise en candidature.</w:t>
      </w:r>
    </w:p>
    <w:p w14:paraId="4B1274F2" w14:textId="77777777" w:rsidR="00BB5825" w:rsidRPr="004C7562" w:rsidRDefault="00BB5825" w:rsidP="00BB5825">
      <w:pPr>
        <w:autoSpaceDE w:val="0"/>
        <w:autoSpaceDN w:val="0"/>
        <w:adjustRightInd w:val="0"/>
        <w:contextualSpacing/>
        <w:rPr>
          <w:rFonts w:ascii="Arial" w:hAnsi="Arial" w:cs="Arial-BoldItalicMT"/>
          <w:bCs/>
          <w:iCs/>
          <w:sz w:val="22"/>
          <w:szCs w:val="22"/>
        </w:rPr>
      </w:pPr>
    </w:p>
    <w:p w14:paraId="1E1D329F" w14:textId="197AB0F5" w:rsidR="00BB5825" w:rsidRDefault="00BB5825" w:rsidP="00BB5825">
      <w:pPr>
        <w:numPr>
          <w:ilvl w:val="0"/>
          <w:numId w:val="2"/>
        </w:numPr>
        <w:autoSpaceDE w:val="0"/>
        <w:autoSpaceDN w:val="0"/>
        <w:adjustRightInd w:val="0"/>
        <w:contextualSpacing/>
        <w:rPr>
          <w:rFonts w:ascii="Arial" w:hAnsi="Arial" w:cs="Arial-BoldItalicMT"/>
          <w:bCs/>
          <w:iCs/>
          <w:sz w:val="22"/>
          <w:szCs w:val="22"/>
        </w:rPr>
      </w:pPr>
      <w:r w:rsidRPr="004C7562">
        <w:rPr>
          <w:rFonts w:ascii="Arial" w:hAnsi="Arial" w:cs="Arial-BoldItalicMT"/>
          <w:bCs/>
          <w:iCs/>
          <w:sz w:val="22"/>
          <w:szCs w:val="22"/>
        </w:rPr>
        <w:t xml:space="preserve">Outre une liste des contributions et des réalisations </w:t>
      </w:r>
      <w:r w:rsidR="00C927E1">
        <w:rPr>
          <w:rFonts w:ascii="Arial" w:hAnsi="Arial" w:cs="Arial-BoldItalicMT"/>
          <w:bCs/>
          <w:iCs/>
          <w:sz w:val="22"/>
          <w:szCs w:val="22"/>
        </w:rPr>
        <w:t>du candidat ou de la candidate</w:t>
      </w:r>
      <w:r w:rsidRPr="004C7562">
        <w:rPr>
          <w:rFonts w:ascii="Arial" w:hAnsi="Arial" w:cs="Arial-BoldItalicMT"/>
          <w:bCs/>
          <w:iCs/>
          <w:sz w:val="22"/>
          <w:szCs w:val="22"/>
        </w:rPr>
        <w:t xml:space="preserve">, la candidature doit également refléter le caractère et la conduite de la personne ou des personnes proposées. Les informations peuvent être étayées par des témoignages ou des lettres de soutien. </w:t>
      </w:r>
    </w:p>
    <w:p w14:paraId="612BB4E8" w14:textId="77777777" w:rsidR="00BB5825" w:rsidRPr="004C7562" w:rsidRDefault="00BB5825" w:rsidP="00BB5825">
      <w:pPr>
        <w:autoSpaceDE w:val="0"/>
        <w:autoSpaceDN w:val="0"/>
        <w:adjustRightInd w:val="0"/>
        <w:contextualSpacing/>
        <w:rPr>
          <w:rFonts w:ascii="Arial" w:hAnsi="Arial" w:cs="Arial-BoldItalicMT"/>
          <w:bCs/>
          <w:iCs/>
          <w:sz w:val="22"/>
          <w:szCs w:val="22"/>
        </w:rPr>
      </w:pPr>
    </w:p>
    <w:p w14:paraId="64C81C7E" w14:textId="360A7E41" w:rsidR="00BB5825" w:rsidRPr="004C7562" w:rsidRDefault="00BB5825" w:rsidP="00BB5825">
      <w:pPr>
        <w:numPr>
          <w:ilvl w:val="0"/>
          <w:numId w:val="2"/>
        </w:numPr>
        <w:autoSpaceDE w:val="0"/>
        <w:autoSpaceDN w:val="0"/>
        <w:adjustRightInd w:val="0"/>
        <w:contextualSpacing/>
        <w:rPr>
          <w:rFonts w:ascii="Arial" w:hAnsi="Arial" w:cs="Arial-BoldItalicMT"/>
          <w:bCs/>
          <w:iCs/>
          <w:sz w:val="22"/>
          <w:szCs w:val="22"/>
        </w:rPr>
      </w:pPr>
      <w:r w:rsidRPr="004C7562">
        <w:rPr>
          <w:rFonts w:ascii="Arial" w:hAnsi="Arial"/>
          <w:sz w:val="22"/>
          <w:szCs w:val="22"/>
        </w:rPr>
        <w:t xml:space="preserve">Le formulaire de candidature doit être accompagné d'une photo de face </w:t>
      </w:r>
      <w:r w:rsidR="00C927E1">
        <w:rPr>
          <w:rFonts w:ascii="Arial" w:hAnsi="Arial"/>
          <w:sz w:val="22"/>
          <w:szCs w:val="22"/>
        </w:rPr>
        <w:t>du candidat ou de la candidate</w:t>
      </w:r>
      <w:r w:rsidRPr="004C7562">
        <w:rPr>
          <w:rFonts w:ascii="Arial" w:hAnsi="Arial"/>
          <w:sz w:val="22"/>
          <w:szCs w:val="22"/>
        </w:rPr>
        <w:t>.</w:t>
      </w:r>
    </w:p>
    <w:p w14:paraId="6BFA0369" w14:textId="77777777" w:rsidR="00BB5825" w:rsidRPr="004C7562" w:rsidRDefault="00BB5825" w:rsidP="00BB5825">
      <w:pPr>
        <w:rPr>
          <w:sz w:val="22"/>
          <w:szCs w:val="22"/>
        </w:rPr>
      </w:pPr>
    </w:p>
    <w:p w14:paraId="4C38C5A7" w14:textId="3838E094" w:rsidR="00BB5825" w:rsidRPr="0023789E" w:rsidRDefault="00BB5825" w:rsidP="00BB5825">
      <w:pPr>
        <w:numPr>
          <w:ilvl w:val="0"/>
          <w:numId w:val="2"/>
        </w:numPr>
        <w:contextualSpacing/>
        <w:rPr>
          <w:rFonts w:ascii="Arial" w:hAnsi="Arial"/>
          <w:sz w:val="20"/>
        </w:rPr>
      </w:pPr>
      <w:r w:rsidRPr="0023789E">
        <w:rPr>
          <w:rFonts w:ascii="Arial" w:hAnsi="Arial"/>
          <w:sz w:val="22"/>
          <w:szCs w:val="22"/>
        </w:rPr>
        <w:t xml:space="preserve">La date limite de dépôt des candidatures pour une année civile est fixée au </w:t>
      </w:r>
      <w:r w:rsidR="0023789E" w:rsidRPr="0023789E">
        <w:rPr>
          <w:rFonts w:ascii="Arial" w:hAnsi="Arial"/>
          <w:sz w:val="22"/>
          <w:szCs w:val="22"/>
        </w:rPr>
        <w:t>1mars</w:t>
      </w:r>
      <w:r w:rsidRPr="0023789E">
        <w:rPr>
          <w:rFonts w:ascii="Arial" w:hAnsi="Arial"/>
          <w:sz w:val="22"/>
          <w:szCs w:val="22"/>
        </w:rPr>
        <w:t xml:space="preserve"> à minuit </w:t>
      </w:r>
      <w:r w:rsidR="00AA511D" w:rsidRPr="0023789E">
        <w:rPr>
          <w:rFonts w:ascii="Arial" w:hAnsi="Arial"/>
          <w:sz w:val="22"/>
          <w:szCs w:val="22"/>
        </w:rPr>
        <w:t>Heure normale du Centre</w:t>
      </w:r>
      <w:r w:rsidRPr="0023789E">
        <w:rPr>
          <w:rFonts w:ascii="Arial" w:hAnsi="Arial"/>
          <w:sz w:val="22"/>
          <w:szCs w:val="22"/>
        </w:rPr>
        <w:t xml:space="preserve">. </w:t>
      </w:r>
    </w:p>
    <w:p w14:paraId="6B48BE7B" w14:textId="77777777" w:rsidR="0023789E" w:rsidRPr="0023789E" w:rsidRDefault="0023789E" w:rsidP="0023789E">
      <w:pPr>
        <w:contextualSpacing/>
        <w:rPr>
          <w:rFonts w:ascii="Arial" w:hAnsi="Arial"/>
          <w:sz w:val="20"/>
        </w:rPr>
      </w:pPr>
    </w:p>
    <w:p w14:paraId="390384D7" w14:textId="77777777" w:rsidR="00BB5825" w:rsidRPr="00536760" w:rsidRDefault="00BB5825" w:rsidP="00BB5825">
      <w:pPr>
        <w:tabs>
          <w:tab w:val="left" w:pos="912"/>
        </w:tabs>
        <w:rPr>
          <w:rFonts w:ascii="Arial" w:hAnsi="Arial" w:cs="Arial"/>
          <w:b/>
          <w:sz w:val="20"/>
        </w:rPr>
      </w:pPr>
    </w:p>
    <w:p w14:paraId="570BF888" w14:textId="50BBF9E2" w:rsidR="00BB5825" w:rsidRPr="00137DF3" w:rsidRDefault="00BB5825" w:rsidP="00BB5825">
      <w:pPr>
        <w:tabs>
          <w:tab w:val="left" w:pos="912"/>
        </w:tabs>
        <w:rPr>
          <w:rFonts w:ascii="Arial" w:hAnsi="Arial" w:cs="Arial"/>
          <w:b/>
          <w:color w:val="FFFFFF" w:themeColor="background1"/>
          <w:sz w:val="28"/>
        </w:rPr>
      </w:pPr>
      <w:r w:rsidRPr="00AB12D4">
        <w:rPr>
          <w:rFonts w:ascii="Arial" w:hAnsi="Arial" w:cs="Arial"/>
          <w:b/>
          <w:color w:val="FFFFFF" w:themeColor="background1"/>
          <w:sz w:val="28"/>
          <w:highlight w:val="black"/>
        </w:rPr>
        <w:t>Sélection des</w:t>
      </w:r>
      <w:r w:rsidR="00B6492E">
        <w:rPr>
          <w:rFonts w:ascii="Arial" w:hAnsi="Arial" w:cs="Arial"/>
          <w:b/>
          <w:color w:val="FFFFFF" w:themeColor="background1"/>
          <w:sz w:val="28"/>
          <w:highlight w:val="black"/>
        </w:rPr>
        <w:t xml:space="preserve"> </w:t>
      </w:r>
      <w:r w:rsidR="00B6492E" w:rsidRPr="00137DF3">
        <w:rPr>
          <w:rFonts w:ascii="Arial" w:hAnsi="Arial" w:cs="Arial"/>
          <w:b/>
          <w:color w:val="FFFFFF" w:themeColor="background1"/>
          <w:sz w:val="28"/>
          <w:highlight w:val="black"/>
        </w:rPr>
        <w:t>candidat</w:t>
      </w:r>
      <w:r w:rsidR="00B6492E">
        <w:rPr>
          <w:rFonts w:ascii="Arial" w:hAnsi="Arial" w:cs="Arial"/>
          <w:b/>
          <w:color w:val="FFFFFF" w:themeColor="background1"/>
          <w:sz w:val="28"/>
          <w:highlight w:val="black"/>
        </w:rPr>
        <w:t>(e)</w:t>
      </w:r>
      <w:r w:rsidR="00B6492E" w:rsidRPr="00137DF3">
        <w:rPr>
          <w:rFonts w:ascii="Arial" w:hAnsi="Arial" w:cs="Arial"/>
          <w:b/>
          <w:color w:val="FFFFFF" w:themeColor="background1"/>
          <w:sz w:val="28"/>
          <w:highlight w:val="black"/>
        </w:rPr>
        <w:t>s</w:t>
      </w:r>
    </w:p>
    <w:p w14:paraId="014A5DBD" w14:textId="77777777" w:rsidR="00BB5825" w:rsidRPr="00536760" w:rsidRDefault="00BB5825" w:rsidP="00BB5825">
      <w:pPr>
        <w:rPr>
          <w:rFonts w:ascii="Arial" w:hAnsi="Arial" w:cs="Arial"/>
          <w:sz w:val="20"/>
        </w:rPr>
      </w:pPr>
    </w:p>
    <w:p w14:paraId="1CFAD775" w14:textId="77777777" w:rsidR="00BB5825" w:rsidRPr="004C7562" w:rsidRDefault="00BB5825" w:rsidP="00BB5825">
      <w:pPr>
        <w:numPr>
          <w:ilvl w:val="1"/>
          <w:numId w:val="1"/>
        </w:numPr>
        <w:autoSpaceDE w:val="0"/>
        <w:autoSpaceDN w:val="0"/>
        <w:adjustRightInd w:val="0"/>
        <w:contextualSpacing/>
        <w:rPr>
          <w:rFonts w:ascii="Arial" w:hAnsi="Arial" w:cs="Arial-BoldItalicMT"/>
          <w:b/>
          <w:bCs/>
          <w:i/>
          <w:iCs/>
          <w:sz w:val="22"/>
          <w:szCs w:val="22"/>
        </w:rPr>
      </w:pPr>
      <w:r w:rsidRPr="004C7562">
        <w:rPr>
          <w:rFonts w:ascii="Arial" w:hAnsi="Arial" w:cs="ArialMT"/>
          <w:sz w:val="22"/>
          <w:szCs w:val="22"/>
        </w:rPr>
        <w:t>Le conseil d'administration de Racquetball Canada mettra sur pied un comité des prix qui examinera les candidatures et recommandera les récipiendaires au conseil d'administration.</w:t>
      </w:r>
    </w:p>
    <w:p w14:paraId="5E285508" w14:textId="77777777" w:rsidR="00BB5825" w:rsidRPr="004C7562" w:rsidRDefault="00BB5825" w:rsidP="00BB5825">
      <w:pPr>
        <w:autoSpaceDE w:val="0"/>
        <w:autoSpaceDN w:val="0"/>
        <w:adjustRightInd w:val="0"/>
        <w:rPr>
          <w:rFonts w:ascii="Arial" w:hAnsi="Arial" w:cs="Arial-BoldItalicMT"/>
          <w:b/>
          <w:bCs/>
          <w:i/>
          <w:iCs/>
          <w:sz w:val="22"/>
          <w:szCs w:val="22"/>
        </w:rPr>
      </w:pPr>
    </w:p>
    <w:p w14:paraId="4C52FBB8" w14:textId="77777777" w:rsidR="00BB5825" w:rsidRPr="004C7562" w:rsidRDefault="00BB5825" w:rsidP="00BB5825">
      <w:pPr>
        <w:numPr>
          <w:ilvl w:val="1"/>
          <w:numId w:val="1"/>
        </w:numPr>
        <w:autoSpaceDE w:val="0"/>
        <w:autoSpaceDN w:val="0"/>
        <w:adjustRightInd w:val="0"/>
        <w:contextualSpacing/>
        <w:rPr>
          <w:rFonts w:ascii="Arial" w:hAnsi="Arial" w:cs="Arial-BoldItalicMT"/>
          <w:b/>
          <w:bCs/>
          <w:i/>
          <w:iCs/>
          <w:sz w:val="22"/>
          <w:szCs w:val="22"/>
        </w:rPr>
      </w:pPr>
      <w:r w:rsidRPr="004C7562">
        <w:rPr>
          <w:rFonts w:ascii="Arial" w:hAnsi="Arial" w:cs="Arial-BoldItalicMT"/>
          <w:bCs/>
          <w:iCs/>
          <w:sz w:val="22"/>
          <w:szCs w:val="22"/>
        </w:rPr>
        <w:t xml:space="preserve">Les candidatures qui répondent aux critères minimaux de sélection mais qui ne sont pas retenues la première année sont réexaminées pour une période supplémentaire de deux années consécutives. Si une candidature n'a pas été sélectionnée après un total de trois ans, elle sera retirée. </w:t>
      </w:r>
    </w:p>
    <w:p w14:paraId="268FA1E7" w14:textId="77777777" w:rsidR="00BB5825" w:rsidRPr="004C7562" w:rsidRDefault="00BB5825" w:rsidP="00BB5825">
      <w:pPr>
        <w:autoSpaceDE w:val="0"/>
        <w:autoSpaceDN w:val="0"/>
        <w:adjustRightInd w:val="0"/>
        <w:contextualSpacing/>
        <w:rPr>
          <w:rFonts w:ascii="Arial" w:hAnsi="Arial" w:cs="Arial-BoldItalicMT"/>
          <w:bCs/>
          <w:iCs/>
          <w:sz w:val="22"/>
          <w:szCs w:val="22"/>
        </w:rPr>
      </w:pPr>
    </w:p>
    <w:p w14:paraId="6F42EF82" w14:textId="62A0B902" w:rsidR="00BB5825" w:rsidRPr="004C7562" w:rsidRDefault="00BB5825" w:rsidP="00BB5825">
      <w:pPr>
        <w:numPr>
          <w:ilvl w:val="1"/>
          <w:numId w:val="1"/>
        </w:numPr>
        <w:autoSpaceDE w:val="0"/>
        <w:autoSpaceDN w:val="0"/>
        <w:adjustRightInd w:val="0"/>
        <w:contextualSpacing/>
        <w:rPr>
          <w:rFonts w:ascii="Arial" w:hAnsi="Arial" w:cs="Arial-BoldItalicMT"/>
          <w:b/>
          <w:bCs/>
          <w:i/>
          <w:iCs/>
          <w:sz w:val="22"/>
          <w:szCs w:val="22"/>
        </w:rPr>
      </w:pPr>
      <w:r w:rsidRPr="004C7562">
        <w:rPr>
          <w:rFonts w:ascii="Arial" w:hAnsi="Arial" w:cs="Arial-BoldItalicMT"/>
          <w:bCs/>
          <w:iCs/>
          <w:sz w:val="22"/>
          <w:szCs w:val="22"/>
        </w:rPr>
        <w:t xml:space="preserve">Les candidatures qui ne sont pas retenues peuvent être modifiées par le proposant si la candidature n'a pas été retirée. Les propositions modifiées doivent être reçues avant la date limite du </w:t>
      </w:r>
      <w:r w:rsidR="009B12C7" w:rsidRPr="004C7562">
        <w:rPr>
          <w:rFonts w:ascii="Arial" w:hAnsi="Arial" w:cs="Arial-BoldItalicMT"/>
          <w:bCs/>
          <w:iCs/>
          <w:sz w:val="22"/>
          <w:szCs w:val="22"/>
        </w:rPr>
        <w:t xml:space="preserve">31 </w:t>
      </w:r>
      <w:r w:rsidR="009B12C7">
        <w:rPr>
          <w:rFonts w:ascii="Arial" w:hAnsi="Arial" w:cs="Arial-BoldItalicMT"/>
          <w:bCs/>
          <w:iCs/>
          <w:sz w:val="22"/>
          <w:szCs w:val="22"/>
        </w:rPr>
        <w:t>février</w:t>
      </w:r>
      <w:r w:rsidR="009B12C7" w:rsidRPr="004C7562">
        <w:rPr>
          <w:rFonts w:ascii="Arial" w:hAnsi="Arial" w:cs="Arial-BoldItalicMT"/>
          <w:bCs/>
          <w:iCs/>
          <w:sz w:val="22"/>
          <w:szCs w:val="22"/>
        </w:rPr>
        <w:t xml:space="preserve"> </w:t>
      </w:r>
      <w:r w:rsidRPr="004C7562">
        <w:rPr>
          <w:rFonts w:ascii="Arial" w:hAnsi="Arial" w:cs="Arial-BoldItalicMT"/>
          <w:bCs/>
          <w:iCs/>
          <w:sz w:val="22"/>
          <w:szCs w:val="22"/>
        </w:rPr>
        <w:t>pour être réexaminées.</w:t>
      </w:r>
    </w:p>
    <w:p w14:paraId="75EB5133" w14:textId="77777777" w:rsidR="00BB5825" w:rsidRPr="004C7562" w:rsidRDefault="00BB5825" w:rsidP="00BB5825">
      <w:pPr>
        <w:autoSpaceDE w:val="0"/>
        <w:autoSpaceDN w:val="0"/>
        <w:adjustRightInd w:val="0"/>
        <w:contextualSpacing/>
        <w:rPr>
          <w:rFonts w:ascii="Arial" w:hAnsi="Arial" w:cs="Arial-BoldItalicMT"/>
          <w:bCs/>
          <w:iCs/>
          <w:sz w:val="22"/>
          <w:szCs w:val="22"/>
        </w:rPr>
      </w:pPr>
    </w:p>
    <w:p w14:paraId="5F96FED9" w14:textId="77777777" w:rsidR="00BB5825" w:rsidRPr="004C7562" w:rsidRDefault="00BB5825" w:rsidP="00BB5825">
      <w:pPr>
        <w:numPr>
          <w:ilvl w:val="1"/>
          <w:numId w:val="1"/>
        </w:numPr>
        <w:autoSpaceDE w:val="0"/>
        <w:autoSpaceDN w:val="0"/>
        <w:adjustRightInd w:val="0"/>
        <w:contextualSpacing/>
        <w:rPr>
          <w:rFonts w:ascii="Arial" w:hAnsi="Arial" w:cs="Arial-BoldItalicMT"/>
          <w:b/>
          <w:bCs/>
          <w:i/>
          <w:iCs/>
          <w:sz w:val="22"/>
          <w:szCs w:val="22"/>
        </w:rPr>
      </w:pPr>
      <w:r w:rsidRPr="004C7562">
        <w:rPr>
          <w:rFonts w:ascii="Arial" w:hAnsi="Arial" w:cs="Arial-BoldItalicMT"/>
          <w:bCs/>
          <w:iCs/>
          <w:sz w:val="22"/>
          <w:szCs w:val="22"/>
        </w:rPr>
        <w:t xml:space="preserve">Les candidatures qui ne répondent pas aux critères minimaux de sélection seront immédiatement retirées. </w:t>
      </w:r>
    </w:p>
    <w:p w14:paraId="3EBBA545" w14:textId="77777777" w:rsidR="00BB5825" w:rsidRPr="004C7562" w:rsidRDefault="00BB5825" w:rsidP="00BB5825">
      <w:pPr>
        <w:autoSpaceDE w:val="0"/>
        <w:autoSpaceDN w:val="0"/>
        <w:adjustRightInd w:val="0"/>
        <w:contextualSpacing/>
        <w:rPr>
          <w:rFonts w:ascii="Arial" w:hAnsi="Arial" w:cs="Arial-BoldItalicMT"/>
          <w:bCs/>
          <w:iCs/>
          <w:sz w:val="22"/>
          <w:szCs w:val="22"/>
        </w:rPr>
      </w:pPr>
    </w:p>
    <w:p w14:paraId="3FC02B1F" w14:textId="3725F24C" w:rsidR="00BB5825" w:rsidRPr="004C7562" w:rsidRDefault="009B12C7" w:rsidP="00BB5825">
      <w:pPr>
        <w:numPr>
          <w:ilvl w:val="1"/>
          <w:numId w:val="1"/>
        </w:numPr>
        <w:autoSpaceDE w:val="0"/>
        <w:autoSpaceDN w:val="0"/>
        <w:adjustRightInd w:val="0"/>
        <w:contextualSpacing/>
        <w:rPr>
          <w:rFonts w:ascii="Arial" w:hAnsi="Arial" w:cs="Arial-BoldItalicMT"/>
          <w:b/>
          <w:bCs/>
          <w:i/>
          <w:iCs/>
          <w:sz w:val="22"/>
          <w:szCs w:val="22"/>
        </w:rPr>
      </w:pPr>
      <w:r>
        <w:rPr>
          <w:rFonts w:ascii="Arial" w:hAnsi="Arial" w:cs="Arial-BoldItalicMT"/>
          <w:bCs/>
          <w:iCs/>
          <w:sz w:val="22"/>
          <w:szCs w:val="22"/>
        </w:rPr>
        <w:t xml:space="preserve">Un candidat ou une candidate </w:t>
      </w:r>
      <w:r w:rsidR="00BB5825" w:rsidRPr="004C7562">
        <w:rPr>
          <w:rFonts w:ascii="Arial" w:hAnsi="Arial" w:cs="Arial-BoldItalicMT"/>
          <w:bCs/>
          <w:iCs/>
          <w:sz w:val="22"/>
          <w:szCs w:val="22"/>
        </w:rPr>
        <w:t>dont la candidature a été retirée peut être à nouveau proposé</w:t>
      </w:r>
      <w:r>
        <w:rPr>
          <w:rFonts w:ascii="Arial" w:hAnsi="Arial" w:cs="Arial-BoldItalicMT"/>
          <w:bCs/>
          <w:iCs/>
          <w:sz w:val="22"/>
          <w:szCs w:val="22"/>
        </w:rPr>
        <w:t>(e)</w:t>
      </w:r>
      <w:r w:rsidR="00BB5825" w:rsidRPr="004C7562">
        <w:rPr>
          <w:rFonts w:ascii="Arial" w:hAnsi="Arial" w:cs="Arial-BoldItalicMT"/>
          <w:bCs/>
          <w:iCs/>
          <w:sz w:val="22"/>
          <w:szCs w:val="22"/>
        </w:rPr>
        <w:t xml:space="preserve"> après une période d'attente de deux ans. </w:t>
      </w:r>
    </w:p>
    <w:p w14:paraId="4A43230C" w14:textId="77777777" w:rsidR="00BB5825" w:rsidRPr="004C7562" w:rsidRDefault="00BB5825" w:rsidP="00BB5825">
      <w:pPr>
        <w:autoSpaceDE w:val="0"/>
        <w:autoSpaceDN w:val="0"/>
        <w:adjustRightInd w:val="0"/>
        <w:contextualSpacing/>
        <w:rPr>
          <w:rFonts w:ascii="Arial" w:hAnsi="Arial" w:cs="Arial-BoldItalicMT"/>
          <w:bCs/>
          <w:iCs/>
          <w:sz w:val="22"/>
          <w:szCs w:val="22"/>
        </w:rPr>
      </w:pPr>
    </w:p>
    <w:p w14:paraId="75E262E7" w14:textId="77777777" w:rsidR="006809F3" w:rsidRDefault="00BB5825" w:rsidP="00BB5825">
      <w:pPr>
        <w:numPr>
          <w:ilvl w:val="1"/>
          <w:numId w:val="1"/>
        </w:numPr>
        <w:autoSpaceDE w:val="0"/>
        <w:autoSpaceDN w:val="0"/>
        <w:adjustRightInd w:val="0"/>
        <w:contextualSpacing/>
        <w:rPr>
          <w:rFonts w:ascii="Arial" w:hAnsi="Arial" w:cs="Arial-BoldItalicMT"/>
          <w:bCs/>
          <w:iCs/>
          <w:sz w:val="22"/>
          <w:szCs w:val="22"/>
        </w:rPr>
      </w:pPr>
      <w:r w:rsidRPr="004C7562">
        <w:rPr>
          <w:rFonts w:ascii="Arial" w:hAnsi="Arial" w:cs="Arial-BoldItalicMT"/>
          <w:bCs/>
          <w:iCs/>
          <w:sz w:val="22"/>
          <w:szCs w:val="22"/>
        </w:rPr>
        <w:t>Les nominations peuvent être faites à titre posthume dans toutes les catégories.</w:t>
      </w:r>
    </w:p>
    <w:p w14:paraId="174DAE13" w14:textId="30F383D9" w:rsidR="00BB5825" w:rsidRPr="006809F3" w:rsidRDefault="006809F3" w:rsidP="006809F3">
      <w:pPr>
        <w:rPr>
          <w:rFonts w:ascii="Arial" w:hAnsi="Arial" w:cs="Arial-BoldItalicMT"/>
          <w:bCs/>
          <w:iCs/>
          <w:sz w:val="22"/>
          <w:szCs w:val="22"/>
        </w:rPr>
      </w:pPr>
      <w:r>
        <w:rPr>
          <w:rFonts w:ascii="Arial" w:hAnsi="Arial" w:cs="Arial-BoldItalicMT"/>
          <w:bCs/>
          <w:iCs/>
          <w:sz w:val="22"/>
          <w:szCs w:val="22"/>
        </w:rPr>
        <w:br w:type="page"/>
      </w:r>
    </w:p>
    <w:p w14:paraId="1A1BCF7E" w14:textId="77777777" w:rsidR="00BB5825" w:rsidRPr="00536760" w:rsidRDefault="00BB5825" w:rsidP="00BB5825">
      <w:pPr>
        <w:rPr>
          <w:rFonts w:ascii="Arial" w:hAnsi="Arial" w:cs="Arial"/>
          <w:sz w:val="20"/>
        </w:rPr>
      </w:pPr>
    </w:p>
    <w:p w14:paraId="37F3DE47" w14:textId="77777777" w:rsidR="00BB5825" w:rsidRPr="00137DF3" w:rsidRDefault="00BB5825" w:rsidP="00BB5825">
      <w:pPr>
        <w:rPr>
          <w:rFonts w:ascii="Arial" w:hAnsi="Arial" w:cs="Arial"/>
          <w:b/>
          <w:color w:val="FFFFFF" w:themeColor="background1"/>
          <w:sz w:val="28"/>
        </w:rPr>
      </w:pPr>
      <w:r w:rsidRPr="004C7562">
        <w:rPr>
          <w:rFonts w:ascii="Arial" w:hAnsi="Arial" w:cs="Arial"/>
          <w:b/>
          <w:color w:val="FFFFFF" w:themeColor="background1"/>
          <w:sz w:val="28"/>
          <w:highlight w:val="black"/>
        </w:rPr>
        <w:t>Informations sur les prix</w:t>
      </w:r>
    </w:p>
    <w:p w14:paraId="21A32AE7" w14:textId="77777777" w:rsidR="00BB5825" w:rsidRPr="005C2F79" w:rsidRDefault="00BB5825" w:rsidP="00BB5825">
      <w:pPr>
        <w:autoSpaceDE w:val="0"/>
        <w:autoSpaceDN w:val="0"/>
        <w:adjustRightInd w:val="0"/>
        <w:rPr>
          <w:rFonts w:ascii="Arial" w:hAnsi="Arial" w:cs="Arial-BoldItalicMT"/>
          <w:bCs/>
          <w:iCs/>
          <w:sz w:val="20"/>
        </w:rPr>
      </w:pPr>
    </w:p>
    <w:p w14:paraId="0BB1A2FB" w14:textId="77777777" w:rsidR="00BB5825" w:rsidRPr="004D244B" w:rsidRDefault="00BB5825" w:rsidP="00BB5825">
      <w:pPr>
        <w:rPr>
          <w:rFonts w:ascii="Arial" w:hAnsi="Arial" w:cs="Arial"/>
          <w:b/>
          <w:bCs/>
          <w:sz w:val="22"/>
          <w:szCs w:val="22"/>
        </w:rPr>
      </w:pPr>
      <w:r w:rsidRPr="004D244B">
        <w:rPr>
          <w:rFonts w:ascii="Arial" w:hAnsi="Arial" w:cs="Arial"/>
          <w:b/>
          <w:bCs/>
          <w:sz w:val="22"/>
          <w:szCs w:val="22"/>
        </w:rPr>
        <w:t xml:space="preserve">Description : </w:t>
      </w:r>
    </w:p>
    <w:p w14:paraId="38C64077" w14:textId="77777777" w:rsidR="00BB5825" w:rsidRPr="004D244B" w:rsidRDefault="00BB5825" w:rsidP="00BB5825">
      <w:pPr>
        <w:rPr>
          <w:rFonts w:ascii="Arial" w:hAnsi="Arial" w:cs="Arial"/>
          <w:sz w:val="22"/>
          <w:szCs w:val="22"/>
        </w:rPr>
      </w:pPr>
    </w:p>
    <w:p w14:paraId="28A3E16F" w14:textId="57CC2192" w:rsidR="00BB5825" w:rsidRPr="004D244B" w:rsidRDefault="00BB5825" w:rsidP="00BB5825">
      <w:pPr>
        <w:rPr>
          <w:rFonts w:ascii="Arial" w:hAnsi="Arial" w:cs="Arial"/>
          <w:sz w:val="22"/>
          <w:szCs w:val="22"/>
        </w:rPr>
      </w:pPr>
      <w:r w:rsidRPr="004D244B">
        <w:rPr>
          <w:rFonts w:ascii="Arial" w:hAnsi="Arial" w:cs="Arial"/>
          <w:sz w:val="22"/>
          <w:szCs w:val="22"/>
        </w:rPr>
        <w:t xml:space="preserve">Le </w:t>
      </w:r>
      <w:r w:rsidR="009B12C7">
        <w:rPr>
          <w:rFonts w:ascii="Arial" w:hAnsi="Arial" w:cs="Arial"/>
          <w:sz w:val="22"/>
          <w:szCs w:val="22"/>
        </w:rPr>
        <w:t xml:space="preserve">prix </w:t>
      </w:r>
      <w:r w:rsidRPr="004D244B">
        <w:rPr>
          <w:rFonts w:ascii="Arial" w:hAnsi="Arial" w:cs="Arial"/>
          <w:sz w:val="22"/>
          <w:szCs w:val="22"/>
        </w:rPr>
        <w:t>Susan Livingston récompense une personne qui a eu un impact significatif au niveau communautaire, provincial ou national en inspirant, en responsabilisant et en motivant les filles et les femmes à pratiquer le racquetball.</w:t>
      </w:r>
    </w:p>
    <w:p w14:paraId="186A43E9" w14:textId="77777777" w:rsidR="00BB5825" w:rsidRPr="004D244B" w:rsidRDefault="00BB5825" w:rsidP="00BB5825">
      <w:pPr>
        <w:rPr>
          <w:rFonts w:ascii="Arial" w:hAnsi="Arial" w:cs="Arial"/>
          <w:sz w:val="22"/>
          <w:szCs w:val="22"/>
        </w:rPr>
      </w:pPr>
    </w:p>
    <w:p w14:paraId="3FBBF20C" w14:textId="77777777" w:rsidR="00BB5825" w:rsidRPr="004D244B" w:rsidRDefault="00BB5825" w:rsidP="00BB5825">
      <w:pPr>
        <w:rPr>
          <w:rFonts w:ascii="Arial" w:hAnsi="Arial" w:cs="Arial"/>
          <w:b/>
          <w:bCs/>
          <w:sz w:val="22"/>
          <w:szCs w:val="22"/>
        </w:rPr>
      </w:pPr>
      <w:r w:rsidRPr="004D244B">
        <w:rPr>
          <w:rFonts w:ascii="Arial" w:hAnsi="Arial" w:cs="Arial"/>
          <w:b/>
          <w:bCs/>
          <w:sz w:val="22"/>
          <w:szCs w:val="22"/>
        </w:rPr>
        <w:t xml:space="preserve">Critères : </w:t>
      </w:r>
    </w:p>
    <w:p w14:paraId="28419D3D" w14:textId="77777777" w:rsidR="00BB5825" w:rsidRPr="004D244B" w:rsidRDefault="00BB5825" w:rsidP="00BB5825">
      <w:pPr>
        <w:rPr>
          <w:rFonts w:ascii="Arial" w:hAnsi="Arial" w:cs="Arial"/>
          <w:sz w:val="22"/>
          <w:szCs w:val="22"/>
        </w:rPr>
      </w:pPr>
    </w:p>
    <w:p w14:paraId="7839EFB2" w14:textId="4D30D387" w:rsidR="00BB5825" w:rsidRDefault="00BB5825" w:rsidP="00BB5825">
      <w:pPr>
        <w:rPr>
          <w:rFonts w:ascii="Arial" w:hAnsi="Arial" w:cs="Arial"/>
          <w:sz w:val="22"/>
          <w:szCs w:val="22"/>
        </w:rPr>
      </w:pPr>
      <w:r w:rsidRPr="004D244B">
        <w:rPr>
          <w:rFonts w:ascii="Arial" w:hAnsi="Arial" w:cs="Arial"/>
          <w:sz w:val="22"/>
          <w:szCs w:val="22"/>
        </w:rPr>
        <w:t>Les candidat</w:t>
      </w:r>
      <w:r w:rsidR="009B12C7">
        <w:rPr>
          <w:rFonts w:ascii="Arial" w:hAnsi="Arial" w:cs="Arial"/>
          <w:sz w:val="22"/>
          <w:szCs w:val="22"/>
        </w:rPr>
        <w:t>(e)</w:t>
      </w:r>
      <w:r w:rsidRPr="004D244B">
        <w:rPr>
          <w:rFonts w:ascii="Arial" w:hAnsi="Arial" w:cs="Arial"/>
          <w:sz w:val="22"/>
          <w:szCs w:val="22"/>
        </w:rPr>
        <w:t>s doivent faire preuve d'actions méritant d'être reconnues, ce qui peut inclure, mais sans s'y limiter, un ou plusieurs des éléments suivants :</w:t>
      </w:r>
    </w:p>
    <w:p w14:paraId="61AD64E4" w14:textId="77777777" w:rsidR="00BB5825" w:rsidRPr="004D244B" w:rsidRDefault="00BB5825" w:rsidP="00BB5825">
      <w:pPr>
        <w:rPr>
          <w:rFonts w:ascii="Arial" w:hAnsi="Arial" w:cs="Arial"/>
          <w:sz w:val="22"/>
          <w:szCs w:val="22"/>
        </w:rPr>
      </w:pPr>
    </w:p>
    <w:p w14:paraId="540467F4" w14:textId="77777777" w:rsidR="00BB5825" w:rsidRDefault="00BB5825" w:rsidP="00BB5825">
      <w:pPr>
        <w:pStyle w:val="ListParagraph"/>
        <w:numPr>
          <w:ilvl w:val="0"/>
          <w:numId w:val="3"/>
        </w:numPr>
        <w:rPr>
          <w:rFonts w:ascii="Arial" w:hAnsi="Arial" w:cs="Arial"/>
          <w:sz w:val="22"/>
          <w:szCs w:val="22"/>
        </w:rPr>
      </w:pPr>
      <w:r w:rsidRPr="004D244B">
        <w:rPr>
          <w:rFonts w:ascii="Arial" w:hAnsi="Arial" w:cs="Arial"/>
          <w:sz w:val="22"/>
          <w:szCs w:val="22"/>
        </w:rPr>
        <w:t>Élaborer et/ou mettre en œuvre des programmes qui offrent des possibilités de participation aux filles et aux femmes.</w:t>
      </w:r>
    </w:p>
    <w:p w14:paraId="4814CF69" w14:textId="77777777" w:rsidR="00BB5825" w:rsidRPr="004D244B" w:rsidRDefault="00BB5825" w:rsidP="00BB5825">
      <w:pPr>
        <w:pStyle w:val="ListParagraph"/>
        <w:rPr>
          <w:rFonts w:ascii="Arial" w:hAnsi="Arial" w:cs="Arial"/>
          <w:sz w:val="22"/>
          <w:szCs w:val="22"/>
        </w:rPr>
      </w:pPr>
    </w:p>
    <w:p w14:paraId="6165CBD4" w14:textId="77777777" w:rsidR="00BB5825" w:rsidRDefault="00BB5825" w:rsidP="00BB5825">
      <w:pPr>
        <w:pStyle w:val="ListParagraph"/>
        <w:numPr>
          <w:ilvl w:val="0"/>
          <w:numId w:val="3"/>
        </w:numPr>
        <w:rPr>
          <w:rFonts w:ascii="Arial" w:hAnsi="Arial" w:cs="Arial"/>
          <w:sz w:val="22"/>
          <w:szCs w:val="22"/>
        </w:rPr>
      </w:pPr>
      <w:r w:rsidRPr="004D244B">
        <w:rPr>
          <w:rFonts w:ascii="Arial" w:hAnsi="Arial" w:cs="Arial"/>
          <w:sz w:val="22"/>
          <w:szCs w:val="22"/>
        </w:rPr>
        <w:t>Servir de modèle en menant des actions et en inspirant les autres.</w:t>
      </w:r>
    </w:p>
    <w:p w14:paraId="1949784F" w14:textId="77777777" w:rsidR="00BB5825" w:rsidRPr="004D244B" w:rsidRDefault="00BB5825" w:rsidP="00BB5825">
      <w:pPr>
        <w:rPr>
          <w:rFonts w:ascii="Arial" w:hAnsi="Arial" w:cs="Arial"/>
          <w:sz w:val="22"/>
          <w:szCs w:val="22"/>
        </w:rPr>
      </w:pPr>
    </w:p>
    <w:p w14:paraId="32991E94" w14:textId="77777777" w:rsidR="00BB5825" w:rsidRDefault="00BB5825" w:rsidP="00BB5825">
      <w:pPr>
        <w:pStyle w:val="ListParagraph"/>
        <w:numPr>
          <w:ilvl w:val="0"/>
          <w:numId w:val="3"/>
        </w:numPr>
        <w:rPr>
          <w:rFonts w:ascii="Arial" w:hAnsi="Arial" w:cs="Arial"/>
          <w:sz w:val="22"/>
          <w:szCs w:val="22"/>
        </w:rPr>
      </w:pPr>
      <w:r w:rsidRPr="004D244B">
        <w:rPr>
          <w:rFonts w:ascii="Arial" w:hAnsi="Arial" w:cs="Arial"/>
          <w:sz w:val="22"/>
          <w:szCs w:val="22"/>
        </w:rPr>
        <w:t>Défendre l'inclusion et la promotion des femmes et des filles en participant à des comités, des conseils ou des groupes de travail.</w:t>
      </w:r>
    </w:p>
    <w:p w14:paraId="3736F03A" w14:textId="77777777" w:rsidR="00BB5825" w:rsidRPr="004D244B" w:rsidRDefault="00BB5825" w:rsidP="00BB5825">
      <w:pPr>
        <w:rPr>
          <w:rFonts w:ascii="Arial" w:hAnsi="Arial" w:cs="Arial"/>
          <w:sz w:val="22"/>
          <w:szCs w:val="22"/>
        </w:rPr>
      </w:pPr>
    </w:p>
    <w:p w14:paraId="51AAC074" w14:textId="77777777" w:rsidR="00BB5825" w:rsidRPr="004D244B" w:rsidRDefault="00BB5825" w:rsidP="00BB5825">
      <w:pPr>
        <w:pStyle w:val="ListParagraph"/>
        <w:numPr>
          <w:ilvl w:val="0"/>
          <w:numId w:val="3"/>
        </w:numPr>
        <w:rPr>
          <w:rFonts w:ascii="Arial" w:hAnsi="Arial" w:cs="Arial"/>
          <w:sz w:val="22"/>
          <w:szCs w:val="22"/>
        </w:rPr>
      </w:pPr>
      <w:r w:rsidRPr="004D244B">
        <w:rPr>
          <w:rFonts w:ascii="Arial" w:hAnsi="Arial" w:cs="Arial"/>
          <w:sz w:val="22"/>
          <w:szCs w:val="22"/>
        </w:rPr>
        <w:t>Encadrer les femmes et les jeunes filles en leur offrant des conseils, un soutien et des encouragements pour les aider à réussir.</w:t>
      </w:r>
    </w:p>
    <w:p w14:paraId="1EA604C0" w14:textId="77777777" w:rsidR="00BB5825" w:rsidRPr="004D244B" w:rsidRDefault="00BB5825" w:rsidP="00BB5825">
      <w:pPr>
        <w:rPr>
          <w:rFonts w:ascii="Arial" w:hAnsi="Arial" w:cs="Arial"/>
          <w:sz w:val="22"/>
          <w:szCs w:val="22"/>
        </w:rPr>
      </w:pPr>
    </w:p>
    <w:p w14:paraId="6210EEB9" w14:textId="518C639F" w:rsidR="00BB5825" w:rsidRPr="004D244B" w:rsidRDefault="002E7232" w:rsidP="00BB5825">
      <w:pPr>
        <w:rPr>
          <w:rFonts w:ascii="Arial" w:hAnsi="Arial" w:cs="Arial"/>
          <w:b/>
          <w:bCs/>
          <w:sz w:val="22"/>
          <w:szCs w:val="22"/>
        </w:rPr>
      </w:pPr>
      <w:r>
        <w:rPr>
          <w:rFonts w:ascii="Arial" w:hAnsi="Arial" w:cs="Arial"/>
          <w:b/>
          <w:bCs/>
          <w:sz w:val="22"/>
          <w:szCs w:val="22"/>
        </w:rPr>
        <w:t>É</w:t>
      </w:r>
      <w:r w:rsidR="00BB5825" w:rsidRPr="004D244B">
        <w:rPr>
          <w:rFonts w:ascii="Arial" w:hAnsi="Arial" w:cs="Arial"/>
          <w:b/>
          <w:bCs/>
          <w:sz w:val="22"/>
          <w:szCs w:val="22"/>
        </w:rPr>
        <w:t>ligibilité :</w:t>
      </w:r>
    </w:p>
    <w:p w14:paraId="3EA31928" w14:textId="77777777" w:rsidR="00BB5825" w:rsidRPr="004D244B" w:rsidRDefault="00BB5825" w:rsidP="00BB5825">
      <w:pPr>
        <w:rPr>
          <w:rFonts w:ascii="Arial" w:hAnsi="Arial" w:cs="Arial"/>
          <w:b/>
          <w:bCs/>
          <w:sz w:val="22"/>
          <w:szCs w:val="22"/>
        </w:rPr>
      </w:pPr>
    </w:p>
    <w:p w14:paraId="1208E73B" w14:textId="659553D8" w:rsidR="00BB5825" w:rsidRDefault="00BB5825" w:rsidP="00BB5825">
      <w:pPr>
        <w:pStyle w:val="ListParagraph"/>
        <w:numPr>
          <w:ilvl w:val="0"/>
          <w:numId w:val="4"/>
        </w:numPr>
        <w:rPr>
          <w:rFonts w:ascii="Arial" w:hAnsi="Arial" w:cs="Arial"/>
          <w:sz w:val="22"/>
          <w:szCs w:val="22"/>
        </w:rPr>
      </w:pPr>
      <w:r w:rsidRPr="004D244B">
        <w:rPr>
          <w:rFonts w:ascii="Arial" w:hAnsi="Arial" w:cs="Arial"/>
          <w:sz w:val="22"/>
          <w:szCs w:val="22"/>
        </w:rPr>
        <w:t xml:space="preserve">Les </w:t>
      </w:r>
      <w:r w:rsidR="002E7232">
        <w:rPr>
          <w:rFonts w:ascii="Arial" w:hAnsi="Arial" w:cs="Arial"/>
          <w:sz w:val="22"/>
          <w:szCs w:val="22"/>
        </w:rPr>
        <w:t>candidat(e)s</w:t>
      </w:r>
      <w:r w:rsidRPr="004D244B">
        <w:rPr>
          <w:rFonts w:ascii="Arial" w:hAnsi="Arial" w:cs="Arial"/>
          <w:sz w:val="22"/>
          <w:szCs w:val="22"/>
        </w:rPr>
        <w:t xml:space="preserve"> peuvent être des personnes ou des groupes activement engagés dans le sport.</w:t>
      </w:r>
    </w:p>
    <w:p w14:paraId="7A9B71C9" w14:textId="77777777" w:rsidR="00BB5825" w:rsidRPr="004D244B" w:rsidRDefault="00BB5825" w:rsidP="00BB5825">
      <w:pPr>
        <w:pStyle w:val="ListParagraph"/>
        <w:rPr>
          <w:rFonts w:ascii="Arial" w:hAnsi="Arial" w:cs="Arial"/>
          <w:sz w:val="22"/>
          <w:szCs w:val="22"/>
        </w:rPr>
      </w:pPr>
    </w:p>
    <w:p w14:paraId="3869246E" w14:textId="77777777" w:rsidR="00BB5825" w:rsidRDefault="00BB5825" w:rsidP="00BB5825">
      <w:pPr>
        <w:pStyle w:val="ListParagraph"/>
        <w:numPr>
          <w:ilvl w:val="0"/>
          <w:numId w:val="5"/>
        </w:numPr>
        <w:spacing w:after="120"/>
        <w:ind w:left="714" w:hanging="357"/>
        <w:contextualSpacing w:val="0"/>
        <w:rPr>
          <w:rFonts w:ascii="Arial" w:hAnsi="Arial" w:cs="Arial"/>
          <w:sz w:val="22"/>
          <w:szCs w:val="22"/>
        </w:rPr>
      </w:pPr>
      <w:r w:rsidRPr="004A5B7F">
        <w:rPr>
          <w:rFonts w:ascii="Arial" w:hAnsi="Arial" w:cs="Arial"/>
          <w:sz w:val="22"/>
          <w:szCs w:val="22"/>
        </w:rPr>
        <w:t>Les personnes mises en candidature doivent être des membres participants de Racquetball Canada.</w:t>
      </w:r>
    </w:p>
    <w:p w14:paraId="34A765E8" w14:textId="77777777" w:rsidR="00BB5825" w:rsidRPr="004A5B7F" w:rsidRDefault="00BB5825" w:rsidP="00BB5825">
      <w:pPr>
        <w:pStyle w:val="ListParagraph"/>
        <w:numPr>
          <w:ilvl w:val="0"/>
          <w:numId w:val="5"/>
        </w:numPr>
        <w:spacing w:after="120"/>
        <w:ind w:left="714" w:hanging="357"/>
        <w:contextualSpacing w:val="0"/>
        <w:rPr>
          <w:rFonts w:ascii="Arial" w:hAnsi="Arial" w:cs="Arial"/>
          <w:sz w:val="22"/>
          <w:szCs w:val="22"/>
        </w:rPr>
      </w:pPr>
      <w:r w:rsidRPr="004A5B7F">
        <w:rPr>
          <w:rFonts w:ascii="Arial" w:hAnsi="Arial" w:cs="Arial"/>
          <w:sz w:val="22"/>
          <w:szCs w:val="22"/>
        </w:rPr>
        <w:t>Les organisations proposées doivent être des clubs affiliés ou des membres de leur association provinciale.</w:t>
      </w:r>
    </w:p>
    <w:p w14:paraId="14FD35DF" w14:textId="77777777" w:rsidR="00BB5825" w:rsidRPr="004D244B" w:rsidRDefault="00BB5825" w:rsidP="00BB5825">
      <w:pPr>
        <w:rPr>
          <w:rFonts w:ascii="Arial" w:hAnsi="Arial" w:cs="Arial"/>
          <w:sz w:val="22"/>
          <w:szCs w:val="22"/>
        </w:rPr>
      </w:pPr>
    </w:p>
    <w:p w14:paraId="51087584" w14:textId="77777777" w:rsidR="00BB5825" w:rsidRDefault="00BB5825" w:rsidP="00BB5825">
      <w:pPr>
        <w:pStyle w:val="ListParagraph"/>
        <w:numPr>
          <w:ilvl w:val="0"/>
          <w:numId w:val="4"/>
        </w:numPr>
        <w:rPr>
          <w:rFonts w:ascii="Arial" w:hAnsi="Arial" w:cs="Arial"/>
          <w:sz w:val="22"/>
          <w:szCs w:val="22"/>
        </w:rPr>
      </w:pPr>
      <w:r w:rsidRPr="004D244B">
        <w:rPr>
          <w:rFonts w:ascii="Arial" w:hAnsi="Arial" w:cs="Arial"/>
          <w:sz w:val="22"/>
          <w:szCs w:val="22"/>
        </w:rPr>
        <w:t>Tous les programmes, tournois ou ligues considérés comme faisant partie de la mise en candidature doivent être enregistrés auprès de Racquetball Canada.</w:t>
      </w:r>
    </w:p>
    <w:p w14:paraId="4C912A0F" w14:textId="77777777" w:rsidR="00BB5825" w:rsidRPr="004D244B" w:rsidRDefault="00BB5825" w:rsidP="00BB5825">
      <w:pPr>
        <w:pStyle w:val="ListParagraph"/>
        <w:rPr>
          <w:rFonts w:ascii="Arial" w:hAnsi="Arial" w:cs="Arial"/>
          <w:sz w:val="22"/>
          <w:szCs w:val="22"/>
        </w:rPr>
      </w:pPr>
    </w:p>
    <w:p w14:paraId="78076ADF" w14:textId="1A965D21" w:rsidR="00BB5825" w:rsidRDefault="00BB5825" w:rsidP="00BB5825">
      <w:pPr>
        <w:pStyle w:val="ListParagraph"/>
        <w:numPr>
          <w:ilvl w:val="0"/>
          <w:numId w:val="4"/>
        </w:numPr>
        <w:rPr>
          <w:rFonts w:ascii="Arial" w:hAnsi="Arial" w:cs="Arial"/>
          <w:sz w:val="22"/>
          <w:szCs w:val="22"/>
        </w:rPr>
      </w:pPr>
      <w:r w:rsidRPr="004D244B">
        <w:rPr>
          <w:rFonts w:ascii="Arial" w:hAnsi="Arial" w:cs="Arial"/>
          <w:sz w:val="22"/>
          <w:szCs w:val="22"/>
        </w:rPr>
        <w:t>Les programmes considérés comme faisant partie de la nomination doivent être dirigés par un</w:t>
      </w:r>
      <w:r w:rsidR="00DE51C5">
        <w:rPr>
          <w:rFonts w:ascii="Arial" w:hAnsi="Arial" w:cs="Arial"/>
          <w:sz w:val="22"/>
          <w:szCs w:val="22"/>
        </w:rPr>
        <w:t xml:space="preserve"> ou une</w:t>
      </w:r>
      <w:r w:rsidRPr="004D244B">
        <w:rPr>
          <w:rFonts w:ascii="Arial" w:hAnsi="Arial" w:cs="Arial"/>
          <w:sz w:val="22"/>
          <w:szCs w:val="22"/>
        </w:rPr>
        <w:t xml:space="preserve"> </w:t>
      </w:r>
      <w:r w:rsidR="00DE51C5">
        <w:rPr>
          <w:rFonts w:ascii="Arial" w:hAnsi="Arial" w:cs="Arial"/>
          <w:sz w:val="22"/>
          <w:szCs w:val="22"/>
        </w:rPr>
        <w:t>entraîneur(e)</w:t>
      </w:r>
      <w:r w:rsidRPr="004D244B">
        <w:rPr>
          <w:rFonts w:ascii="Arial" w:hAnsi="Arial" w:cs="Arial"/>
          <w:sz w:val="22"/>
          <w:szCs w:val="22"/>
        </w:rPr>
        <w:t xml:space="preserve"> formé</w:t>
      </w:r>
      <w:r w:rsidR="00DE51C5">
        <w:rPr>
          <w:rFonts w:ascii="Arial" w:hAnsi="Arial" w:cs="Arial"/>
          <w:sz w:val="22"/>
          <w:szCs w:val="22"/>
        </w:rPr>
        <w:t>(e)</w:t>
      </w:r>
      <w:r w:rsidRPr="004D244B">
        <w:rPr>
          <w:rFonts w:ascii="Arial" w:hAnsi="Arial" w:cs="Arial"/>
          <w:sz w:val="22"/>
          <w:szCs w:val="22"/>
        </w:rPr>
        <w:t xml:space="preserve"> au niveau approprié pour ce programme spécifique (par exemple, </w:t>
      </w:r>
      <w:r w:rsidR="00DE51C5">
        <w:rPr>
          <w:rFonts w:ascii="Arial" w:hAnsi="Arial" w:cs="Arial"/>
          <w:sz w:val="22"/>
          <w:szCs w:val="22"/>
        </w:rPr>
        <w:t>entraîneur(e)</w:t>
      </w:r>
      <w:r w:rsidRPr="004D244B">
        <w:rPr>
          <w:rFonts w:ascii="Arial" w:hAnsi="Arial" w:cs="Arial"/>
          <w:sz w:val="22"/>
          <w:szCs w:val="22"/>
        </w:rPr>
        <w:t xml:space="preserve"> du programme d'insignes, </w:t>
      </w:r>
      <w:r w:rsidR="00DE51C5">
        <w:rPr>
          <w:rFonts w:ascii="Arial" w:hAnsi="Arial" w:cs="Arial"/>
          <w:sz w:val="22"/>
          <w:szCs w:val="22"/>
        </w:rPr>
        <w:t>entraîneur(e)</w:t>
      </w:r>
      <w:r w:rsidRPr="004D244B">
        <w:rPr>
          <w:rFonts w:ascii="Arial" w:hAnsi="Arial" w:cs="Arial"/>
          <w:sz w:val="22"/>
          <w:szCs w:val="22"/>
        </w:rPr>
        <w:t xml:space="preserve"> communautaire du PNCE, </w:t>
      </w:r>
      <w:r w:rsidR="00DE51C5">
        <w:rPr>
          <w:rFonts w:ascii="Arial" w:hAnsi="Arial" w:cs="Arial"/>
          <w:sz w:val="22"/>
          <w:szCs w:val="22"/>
        </w:rPr>
        <w:t>entraîneur(e)</w:t>
      </w:r>
      <w:r w:rsidRPr="004D244B">
        <w:rPr>
          <w:rFonts w:ascii="Arial" w:hAnsi="Arial" w:cs="Arial"/>
          <w:sz w:val="22"/>
          <w:szCs w:val="22"/>
        </w:rPr>
        <w:t xml:space="preserve"> compétitif - introduction du PNCE) et qui a suivi la formation sur la sécurité dans le sport ou la formation sur le respect dans le sport pour les responsables d'activités.</w:t>
      </w:r>
    </w:p>
    <w:p w14:paraId="4F9BDCA7" w14:textId="77777777" w:rsidR="00BB5825" w:rsidRPr="004A5B7F" w:rsidRDefault="00BB5825" w:rsidP="00BB5825">
      <w:pPr>
        <w:pStyle w:val="ListParagraph"/>
        <w:rPr>
          <w:rFonts w:ascii="Arial" w:hAnsi="Arial" w:cs="Arial"/>
          <w:sz w:val="22"/>
          <w:szCs w:val="22"/>
        </w:rPr>
      </w:pPr>
    </w:p>
    <w:p w14:paraId="296CE563" w14:textId="0BADDDE5" w:rsidR="006809F3" w:rsidRDefault="00BB5825" w:rsidP="00BB5825">
      <w:pPr>
        <w:pStyle w:val="ListParagraph"/>
        <w:numPr>
          <w:ilvl w:val="0"/>
          <w:numId w:val="4"/>
        </w:numPr>
        <w:rPr>
          <w:rFonts w:ascii="Arial" w:hAnsi="Arial" w:cs="Arial"/>
          <w:sz w:val="22"/>
          <w:szCs w:val="22"/>
        </w:rPr>
      </w:pPr>
      <w:r w:rsidRPr="004A5B7F">
        <w:rPr>
          <w:rFonts w:ascii="Arial" w:hAnsi="Arial" w:cs="Arial"/>
          <w:sz w:val="22"/>
          <w:szCs w:val="22"/>
        </w:rPr>
        <w:t xml:space="preserve">Une reconnaissance posthume peut être accordée. </w:t>
      </w:r>
    </w:p>
    <w:p w14:paraId="51A8BDF6" w14:textId="689ECB91" w:rsidR="00BB5825" w:rsidRPr="006809F3" w:rsidRDefault="006809F3" w:rsidP="006809F3">
      <w:pPr>
        <w:rPr>
          <w:rFonts w:ascii="Arial" w:hAnsi="Arial" w:cs="Arial"/>
          <w:sz w:val="22"/>
          <w:szCs w:val="22"/>
        </w:rPr>
      </w:pPr>
      <w:r>
        <w:rPr>
          <w:rFonts w:ascii="Arial" w:hAnsi="Arial" w:cs="Arial"/>
          <w:sz w:val="22"/>
          <w:szCs w:val="22"/>
        </w:rPr>
        <w:br w:type="page"/>
      </w:r>
    </w:p>
    <w:p w14:paraId="518C6CA5" w14:textId="77777777" w:rsidR="00BB5825" w:rsidRDefault="00BB5825" w:rsidP="00BB5825">
      <w:pPr>
        <w:rPr>
          <w:rFonts w:ascii="Arial" w:hAnsi="Arial" w:cs="Arial"/>
          <w:b/>
          <w:color w:val="FFFFFF" w:themeColor="background1"/>
          <w:sz w:val="28"/>
          <w:highlight w:val="black"/>
        </w:rPr>
      </w:pPr>
    </w:p>
    <w:p w14:paraId="1330CD76" w14:textId="77777777" w:rsidR="00BB5825" w:rsidRPr="00137DF3" w:rsidRDefault="00BB5825" w:rsidP="00BB5825">
      <w:pPr>
        <w:rPr>
          <w:rFonts w:ascii="Arial" w:hAnsi="Arial" w:cs="Arial"/>
          <w:b/>
          <w:color w:val="FFFFFF" w:themeColor="background1"/>
          <w:sz w:val="28"/>
        </w:rPr>
      </w:pPr>
      <w:r w:rsidRPr="00137DF3">
        <w:rPr>
          <w:rFonts w:ascii="Arial" w:hAnsi="Arial" w:cs="Arial"/>
          <w:b/>
          <w:color w:val="FFFFFF" w:themeColor="background1"/>
          <w:sz w:val="28"/>
          <w:highlight w:val="black"/>
        </w:rPr>
        <w:t>Soumettre à</w:t>
      </w:r>
    </w:p>
    <w:p w14:paraId="5246E156" w14:textId="77777777" w:rsidR="00BB5825" w:rsidRDefault="00BB5825" w:rsidP="00BB5825">
      <w:pPr>
        <w:rPr>
          <w:rFonts w:ascii="Arial" w:hAnsi="Arial" w:cs="Arial"/>
          <w:b/>
        </w:rPr>
      </w:pPr>
    </w:p>
    <w:p w14:paraId="043F864C" w14:textId="77777777" w:rsidR="00BB5825" w:rsidRPr="004C7562" w:rsidRDefault="00BB5825" w:rsidP="00BB5825">
      <w:pPr>
        <w:rPr>
          <w:rFonts w:ascii="Arial" w:hAnsi="Arial" w:cs="Arial"/>
          <w:sz w:val="22"/>
          <w:szCs w:val="22"/>
        </w:rPr>
      </w:pPr>
      <w:r w:rsidRPr="004C7562">
        <w:rPr>
          <w:rFonts w:ascii="Arial" w:hAnsi="Arial" w:cs="Arial"/>
          <w:sz w:val="22"/>
          <w:szCs w:val="22"/>
        </w:rPr>
        <w:t xml:space="preserve">Par courrier : </w:t>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t>Par voie électronique :</w:t>
      </w:r>
    </w:p>
    <w:p w14:paraId="140FD439" w14:textId="77777777" w:rsidR="00BB5825" w:rsidRPr="004C7562" w:rsidRDefault="00BB5825" w:rsidP="00BB5825">
      <w:pPr>
        <w:rPr>
          <w:rFonts w:ascii="Arial" w:hAnsi="Arial" w:cs="Arial"/>
          <w:sz w:val="22"/>
          <w:szCs w:val="22"/>
        </w:rPr>
      </w:pPr>
    </w:p>
    <w:p w14:paraId="3E4D548A" w14:textId="77777777" w:rsidR="00BB5825" w:rsidRPr="004C7562" w:rsidRDefault="00BB5825" w:rsidP="00BB5825">
      <w:pPr>
        <w:rPr>
          <w:rFonts w:ascii="Arial" w:hAnsi="Arial" w:cs="Arial"/>
          <w:sz w:val="22"/>
          <w:szCs w:val="22"/>
        </w:rPr>
      </w:pPr>
      <w:r w:rsidRPr="004C7562">
        <w:rPr>
          <w:rFonts w:ascii="Arial" w:hAnsi="Arial" w:cs="Arial"/>
          <w:sz w:val="22"/>
          <w:szCs w:val="22"/>
        </w:rPr>
        <w:t>Racquetball Canada</w:t>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hyperlink r:id="rId7" w:history="1">
        <w:r w:rsidRPr="004C7562">
          <w:rPr>
            <w:rStyle w:val="Hyperlink"/>
            <w:rFonts w:ascii="Arial" w:hAnsi="Arial" w:cs="Arial"/>
            <w:color w:val="C00000"/>
            <w:sz w:val="22"/>
            <w:szCs w:val="22"/>
          </w:rPr>
          <w:t>execdirector@racquetballcanada.ca</w:t>
        </w:r>
      </w:hyperlink>
    </w:p>
    <w:p w14:paraId="37B11710" w14:textId="77777777" w:rsidR="00BB5825" w:rsidRPr="004C7562" w:rsidRDefault="00BB5825" w:rsidP="00BB5825">
      <w:pPr>
        <w:rPr>
          <w:rFonts w:ascii="Arial" w:hAnsi="Arial" w:cs="Arial"/>
          <w:sz w:val="22"/>
          <w:szCs w:val="22"/>
        </w:rPr>
      </w:pPr>
      <w:r w:rsidRPr="004C7562">
        <w:rPr>
          <w:rFonts w:ascii="Arial" w:hAnsi="Arial" w:cs="Arial"/>
          <w:sz w:val="22"/>
          <w:szCs w:val="22"/>
        </w:rPr>
        <w:t xml:space="preserve">145 Pacific Avenue </w:t>
      </w:r>
    </w:p>
    <w:p w14:paraId="1FCE8DFE" w14:textId="55748A87" w:rsidR="006809F3" w:rsidRDefault="00BB5825" w:rsidP="00BB5825">
      <w:pPr>
        <w:rPr>
          <w:rFonts w:ascii="Arial" w:hAnsi="Arial" w:cs="Arial"/>
          <w:sz w:val="22"/>
          <w:szCs w:val="22"/>
        </w:rPr>
      </w:pPr>
      <w:r w:rsidRPr="004C7562">
        <w:rPr>
          <w:rFonts w:ascii="Arial" w:hAnsi="Arial" w:cs="Arial"/>
          <w:sz w:val="22"/>
          <w:szCs w:val="22"/>
        </w:rPr>
        <w:t>Winnipeg, MB R3B 2Z6</w:t>
      </w:r>
    </w:p>
    <w:p w14:paraId="72F34078" w14:textId="77777777" w:rsidR="006809F3" w:rsidRDefault="006809F3">
      <w:pPr>
        <w:rPr>
          <w:rFonts w:ascii="Arial" w:hAnsi="Arial" w:cs="Arial"/>
          <w:sz w:val="22"/>
          <w:szCs w:val="22"/>
        </w:rPr>
      </w:pPr>
      <w:r>
        <w:rPr>
          <w:rFonts w:ascii="Arial" w:hAnsi="Arial" w:cs="Arial"/>
          <w:sz w:val="22"/>
          <w:szCs w:val="22"/>
        </w:rPr>
        <w:br w:type="page"/>
      </w:r>
    </w:p>
    <w:p w14:paraId="514815AE" w14:textId="77777777" w:rsidR="00BB5825" w:rsidRPr="004C7562" w:rsidRDefault="00BB5825" w:rsidP="00BB5825">
      <w:pPr>
        <w:rPr>
          <w:rFonts w:ascii="Arial" w:hAnsi="Arial" w:cs="Arial"/>
          <w:sz w:val="22"/>
          <w:szCs w:val="22"/>
        </w:rPr>
      </w:pPr>
    </w:p>
    <w:p w14:paraId="5BFF435D" w14:textId="77777777" w:rsidR="006809F3" w:rsidRPr="00137DF3" w:rsidRDefault="006809F3" w:rsidP="006809F3">
      <w:pPr>
        <w:spacing w:line="360" w:lineRule="auto"/>
        <w:rPr>
          <w:rFonts w:ascii="Arial" w:hAnsi="Arial" w:cs="Arial"/>
          <w:color w:val="FFFFFF" w:themeColor="background1"/>
          <w:sz w:val="28"/>
          <w:szCs w:val="32"/>
        </w:rPr>
      </w:pPr>
      <w:r>
        <w:rPr>
          <w:rFonts w:ascii="Arial" w:hAnsi="Arial" w:cs="Arial"/>
          <w:color w:val="FFFFFF" w:themeColor="background1"/>
          <w:sz w:val="28"/>
          <w:szCs w:val="32"/>
          <w:highlight w:val="black"/>
        </w:rPr>
        <w:t xml:space="preserve">Personne mise en nomination </w:t>
      </w:r>
    </w:p>
    <w:p w14:paraId="50BDB831" w14:textId="77777777" w:rsidR="00BB5825" w:rsidRPr="00D31F6C" w:rsidRDefault="00BB5825" w:rsidP="00BB5825">
      <w:pPr>
        <w:rPr>
          <w:rFonts w:ascii="Arial" w:hAnsi="Arial" w:cs="Arial"/>
          <w:color w:val="FFFFFF" w:themeColor="background1"/>
          <w:sz w:val="20"/>
          <w:szCs w:val="32"/>
          <w:u w:val="single"/>
        </w:rPr>
      </w:pPr>
    </w:p>
    <w:p w14:paraId="195011E2" w14:textId="77777777" w:rsidR="00BB5825" w:rsidRPr="004C7562" w:rsidRDefault="00BB5825" w:rsidP="00BB5825">
      <w:pPr>
        <w:spacing w:line="360" w:lineRule="auto"/>
        <w:rPr>
          <w:rFonts w:ascii="Arial" w:hAnsi="Arial" w:cs="Arial"/>
          <w:sz w:val="22"/>
          <w:szCs w:val="22"/>
        </w:rPr>
      </w:pPr>
      <w:r w:rsidRPr="004C7562">
        <w:rPr>
          <w:rFonts w:ascii="Arial" w:hAnsi="Arial" w:cs="Arial"/>
          <w:sz w:val="22"/>
          <w:szCs w:val="22"/>
        </w:rPr>
        <w:t>Nom :</w:t>
      </w:r>
    </w:p>
    <w:p w14:paraId="2FCADC07" w14:textId="77777777" w:rsidR="00BB5825" w:rsidRPr="004C7562" w:rsidRDefault="00BB5825" w:rsidP="00BB5825">
      <w:pPr>
        <w:spacing w:line="360" w:lineRule="auto"/>
        <w:rPr>
          <w:rFonts w:ascii="Arial" w:hAnsi="Arial" w:cs="Arial"/>
          <w:sz w:val="22"/>
          <w:szCs w:val="22"/>
        </w:rPr>
      </w:pPr>
      <w:r w:rsidRPr="004C7562">
        <w:rPr>
          <w:rFonts w:ascii="Arial" w:hAnsi="Arial" w:cs="Arial"/>
          <w:sz w:val="22"/>
          <w:szCs w:val="22"/>
        </w:rPr>
        <w:t xml:space="preserve">Nom de jeune fille </w:t>
      </w:r>
      <w:r>
        <w:rPr>
          <w:rFonts w:ascii="Arial" w:hAnsi="Arial" w:cs="Arial"/>
          <w:sz w:val="22"/>
          <w:szCs w:val="22"/>
        </w:rPr>
        <w:t xml:space="preserve">(le cas échéant) </w:t>
      </w:r>
      <w:r w:rsidRPr="004C7562">
        <w:rPr>
          <w:rFonts w:ascii="Arial" w:hAnsi="Arial" w:cs="Arial"/>
          <w:sz w:val="22"/>
          <w:szCs w:val="22"/>
        </w:rPr>
        <w:t>:</w:t>
      </w:r>
    </w:p>
    <w:p w14:paraId="1467B29E" w14:textId="0E386225" w:rsidR="00BB5825" w:rsidRPr="004C7562" w:rsidRDefault="00BB5825" w:rsidP="00BB5825">
      <w:pPr>
        <w:spacing w:line="360" w:lineRule="auto"/>
        <w:rPr>
          <w:rFonts w:ascii="Arial" w:hAnsi="Arial" w:cs="Arial"/>
          <w:sz w:val="22"/>
          <w:szCs w:val="22"/>
        </w:rPr>
      </w:pPr>
      <w:r w:rsidRPr="004C7562">
        <w:rPr>
          <w:rFonts w:ascii="Arial" w:hAnsi="Arial" w:cs="Arial"/>
          <w:sz w:val="22"/>
          <w:szCs w:val="22"/>
        </w:rPr>
        <w:t>Adresse postale/</w:t>
      </w:r>
      <w:r w:rsidR="00C0693D">
        <w:rPr>
          <w:rFonts w:ascii="Arial" w:hAnsi="Arial" w:cs="Arial"/>
          <w:sz w:val="22"/>
          <w:szCs w:val="22"/>
        </w:rPr>
        <w:t>numéro de boîte postale</w:t>
      </w:r>
      <w:r w:rsidRPr="004C7562">
        <w:rPr>
          <w:rFonts w:ascii="Arial" w:hAnsi="Arial" w:cs="Arial"/>
          <w:sz w:val="22"/>
          <w:szCs w:val="22"/>
        </w:rPr>
        <w:t xml:space="preserve"> :</w:t>
      </w:r>
    </w:p>
    <w:p w14:paraId="693C021B" w14:textId="77777777" w:rsidR="00BB5825" w:rsidRPr="004C7562" w:rsidRDefault="00BB5825" w:rsidP="00BB5825">
      <w:pPr>
        <w:spacing w:line="360" w:lineRule="auto"/>
        <w:rPr>
          <w:rFonts w:ascii="Arial" w:hAnsi="Arial" w:cs="Arial"/>
          <w:sz w:val="22"/>
          <w:szCs w:val="22"/>
        </w:rPr>
      </w:pPr>
      <w:r w:rsidRPr="004C7562">
        <w:rPr>
          <w:rFonts w:ascii="Arial" w:hAnsi="Arial" w:cs="Arial"/>
          <w:sz w:val="22"/>
          <w:szCs w:val="22"/>
        </w:rPr>
        <w:t>Communauté &amp; Province/État &amp; Code postal :</w:t>
      </w:r>
    </w:p>
    <w:p w14:paraId="3E29B42E" w14:textId="77777777" w:rsidR="00BB5825" w:rsidRPr="004C7562" w:rsidRDefault="00BB5825" w:rsidP="00BB5825">
      <w:pPr>
        <w:spacing w:line="360" w:lineRule="auto"/>
        <w:rPr>
          <w:rFonts w:ascii="Arial" w:hAnsi="Arial" w:cs="Arial"/>
          <w:sz w:val="22"/>
          <w:szCs w:val="22"/>
        </w:rPr>
      </w:pPr>
      <w:r w:rsidRPr="004C7562">
        <w:rPr>
          <w:rFonts w:ascii="Arial" w:hAnsi="Arial" w:cs="Arial"/>
          <w:sz w:val="22"/>
          <w:szCs w:val="22"/>
        </w:rPr>
        <w:t>Courriel :</w:t>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p>
    <w:p w14:paraId="60F2118A" w14:textId="77777777" w:rsidR="00BB5825" w:rsidRPr="004C7562" w:rsidRDefault="00BB5825" w:rsidP="00BB5825">
      <w:pPr>
        <w:spacing w:line="360" w:lineRule="auto"/>
        <w:rPr>
          <w:rFonts w:ascii="Arial" w:hAnsi="Arial" w:cs="Arial"/>
          <w:sz w:val="22"/>
          <w:szCs w:val="22"/>
        </w:rPr>
      </w:pPr>
      <w:r w:rsidRPr="004C7562">
        <w:rPr>
          <w:rFonts w:ascii="Arial" w:hAnsi="Arial" w:cs="Arial"/>
          <w:sz w:val="22"/>
          <w:szCs w:val="22"/>
        </w:rPr>
        <w:t>Téléphone :</w:t>
      </w:r>
    </w:p>
    <w:p w14:paraId="4197CA40" w14:textId="77777777" w:rsidR="00BB5825" w:rsidRPr="004C7562" w:rsidRDefault="00BB5825" w:rsidP="00BB5825">
      <w:pPr>
        <w:spacing w:line="360" w:lineRule="auto"/>
        <w:rPr>
          <w:rFonts w:ascii="Arial" w:hAnsi="Arial" w:cs="Arial"/>
          <w:sz w:val="22"/>
          <w:szCs w:val="22"/>
        </w:rPr>
      </w:pPr>
      <w:r w:rsidRPr="004C7562">
        <w:rPr>
          <w:rFonts w:ascii="Arial" w:hAnsi="Arial" w:cs="Arial"/>
          <w:sz w:val="22"/>
          <w:szCs w:val="22"/>
        </w:rPr>
        <w:t>Date et lieu de naissance :</w:t>
      </w:r>
    </w:p>
    <w:p w14:paraId="7736E166" w14:textId="77777777" w:rsidR="00BB5825" w:rsidRPr="004C7562" w:rsidRDefault="00BB5825" w:rsidP="00BB5825">
      <w:pPr>
        <w:spacing w:line="360" w:lineRule="auto"/>
        <w:rPr>
          <w:rFonts w:ascii="Arial" w:hAnsi="Arial" w:cs="Arial"/>
          <w:sz w:val="22"/>
          <w:szCs w:val="22"/>
        </w:rPr>
      </w:pPr>
      <w:r w:rsidRPr="004C7562">
        <w:rPr>
          <w:rFonts w:ascii="Arial" w:hAnsi="Arial" w:cs="Arial"/>
          <w:sz w:val="22"/>
          <w:szCs w:val="22"/>
        </w:rPr>
        <w:t>Année de la retraite (le cas échéant) :</w:t>
      </w:r>
    </w:p>
    <w:p w14:paraId="0F71F254" w14:textId="15E9FF43" w:rsidR="00BB5825" w:rsidRPr="004C7562" w:rsidRDefault="00BB5825" w:rsidP="00BB5825">
      <w:pPr>
        <w:spacing w:line="360" w:lineRule="auto"/>
        <w:rPr>
          <w:rFonts w:ascii="Arial" w:hAnsi="Arial" w:cs="Arial"/>
          <w:sz w:val="22"/>
          <w:szCs w:val="22"/>
        </w:rPr>
      </w:pPr>
      <w:r w:rsidRPr="004C7562">
        <w:rPr>
          <w:rFonts w:ascii="Arial" w:hAnsi="Arial" w:cs="Arial"/>
          <w:sz w:val="22"/>
          <w:szCs w:val="22"/>
        </w:rPr>
        <w:t xml:space="preserve">Si </w:t>
      </w:r>
      <w:r w:rsidR="0037180B">
        <w:rPr>
          <w:rFonts w:ascii="Arial" w:hAnsi="Arial" w:cs="Arial"/>
          <w:sz w:val="22"/>
          <w:szCs w:val="22"/>
        </w:rPr>
        <w:t>le ou la candiat(e) est décédé(e)</w:t>
      </w:r>
      <w:r w:rsidRPr="004C7562">
        <w:rPr>
          <w:rFonts w:ascii="Arial" w:hAnsi="Arial" w:cs="Arial"/>
          <w:sz w:val="22"/>
          <w:szCs w:val="22"/>
        </w:rPr>
        <w:t>, veuillez indiquer la date du décès :</w:t>
      </w:r>
    </w:p>
    <w:p w14:paraId="216A4620" w14:textId="77777777" w:rsidR="00BB5825" w:rsidRPr="00D31F6C" w:rsidRDefault="00BB5825" w:rsidP="00BB5825">
      <w:pPr>
        <w:rPr>
          <w:rFonts w:ascii="Arial" w:hAnsi="Arial" w:cs="Arial"/>
          <w:sz w:val="20"/>
        </w:rPr>
      </w:pPr>
    </w:p>
    <w:p w14:paraId="051109A7" w14:textId="77777777" w:rsidR="00BB5825" w:rsidRDefault="00BB5825" w:rsidP="00BB5825">
      <w:pPr>
        <w:spacing w:line="360" w:lineRule="auto"/>
        <w:rPr>
          <w:rFonts w:ascii="Arial" w:hAnsi="Arial" w:cs="Arial"/>
          <w:color w:val="FFFFFF" w:themeColor="background1"/>
          <w:sz w:val="28"/>
          <w:szCs w:val="32"/>
          <w:highlight w:val="black"/>
        </w:rPr>
      </w:pPr>
    </w:p>
    <w:p w14:paraId="79ABFED7" w14:textId="1AF7E35E" w:rsidR="00BB5825" w:rsidRPr="00137DF3" w:rsidRDefault="00C17CBC" w:rsidP="00BB5825">
      <w:pPr>
        <w:spacing w:line="360" w:lineRule="auto"/>
        <w:rPr>
          <w:rFonts w:ascii="Arial" w:hAnsi="Arial" w:cs="Arial"/>
          <w:color w:val="FFFFFF" w:themeColor="background1"/>
          <w:sz w:val="28"/>
          <w:szCs w:val="32"/>
        </w:rPr>
      </w:pPr>
      <w:r>
        <w:rPr>
          <w:rFonts w:ascii="Arial" w:hAnsi="Arial" w:cs="Arial"/>
          <w:color w:val="FFFFFF" w:themeColor="background1"/>
          <w:sz w:val="28"/>
          <w:szCs w:val="32"/>
          <w:highlight w:val="black"/>
        </w:rPr>
        <w:t>Mis(e) en nomination par</w:t>
      </w:r>
      <w:r w:rsidR="00BB5825" w:rsidRPr="00137DF3">
        <w:rPr>
          <w:rFonts w:ascii="Arial" w:hAnsi="Arial" w:cs="Arial"/>
          <w:color w:val="FFFFFF" w:themeColor="background1"/>
          <w:sz w:val="28"/>
          <w:szCs w:val="32"/>
          <w:highlight w:val="black"/>
        </w:rPr>
        <w:t xml:space="preserve"> </w:t>
      </w:r>
    </w:p>
    <w:p w14:paraId="565C80A1" w14:textId="77777777" w:rsidR="00BB5825" w:rsidRPr="004C7562" w:rsidRDefault="00BB5825" w:rsidP="00BB5825">
      <w:pPr>
        <w:spacing w:line="360" w:lineRule="auto"/>
        <w:rPr>
          <w:rFonts w:ascii="Arial" w:hAnsi="Arial" w:cs="Arial"/>
          <w:sz w:val="22"/>
          <w:szCs w:val="22"/>
        </w:rPr>
      </w:pPr>
      <w:r w:rsidRPr="004C7562">
        <w:rPr>
          <w:rFonts w:ascii="Arial" w:hAnsi="Arial" w:cs="Arial"/>
          <w:sz w:val="22"/>
          <w:szCs w:val="22"/>
        </w:rPr>
        <w:t>Nom :</w:t>
      </w:r>
    </w:p>
    <w:p w14:paraId="35BF8A83" w14:textId="1215F958" w:rsidR="00BB5825" w:rsidRPr="004C7562" w:rsidRDefault="00BB5825" w:rsidP="00BB5825">
      <w:pPr>
        <w:spacing w:line="360" w:lineRule="auto"/>
        <w:rPr>
          <w:rFonts w:ascii="Arial" w:hAnsi="Arial" w:cs="Arial"/>
          <w:sz w:val="22"/>
          <w:szCs w:val="22"/>
        </w:rPr>
      </w:pPr>
      <w:r w:rsidRPr="004C7562">
        <w:rPr>
          <w:rFonts w:ascii="Arial" w:hAnsi="Arial" w:cs="Arial"/>
          <w:sz w:val="22"/>
          <w:szCs w:val="22"/>
        </w:rPr>
        <w:t>Adresse postale/</w:t>
      </w:r>
      <w:r w:rsidR="00C0693D">
        <w:rPr>
          <w:rFonts w:ascii="Arial" w:hAnsi="Arial" w:cs="Arial"/>
          <w:sz w:val="22"/>
          <w:szCs w:val="22"/>
        </w:rPr>
        <w:t>numéro de boîte postale</w:t>
      </w:r>
      <w:r w:rsidRPr="004C7562">
        <w:rPr>
          <w:rFonts w:ascii="Arial" w:hAnsi="Arial" w:cs="Arial"/>
          <w:sz w:val="22"/>
          <w:szCs w:val="22"/>
        </w:rPr>
        <w:t xml:space="preserve"> :</w:t>
      </w:r>
    </w:p>
    <w:p w14:paraId="10319E42" w14:textId="77777777" w:rsidR="00BB5825" w:rsidRPr="004C7562" w:rsidRDefault="00BB5825" w:rsidP="00BB5825">
      <w:pPr>
        <w:spacing w:line="360" w:lineRule="auto"/>
        <w:rPr>
          <w:rFonts w:ascii="Arial" w:hAnsi="Arial" w:cs="Arial"/>
          <w:sz w:val="22"/>
          <w:szCs w:val="22"/>
        </w:rPr>
      </w:pPr>
      <w:r w:rsidRPr="004C7562">
        <w:rPr>
          <w:rFonts w:ascii="Arial" w:hAnsi="Arial" w:cs="Arial"/>
          <w:sz w:val="22"/>
          <w:szCs w:val="22"/>
        </w:rPr>
        <w:t>Communauté &amp; Province/État &amp; Code postal :</w:t>
      </w:r>
    </w:p>
    <w:p w14:paraId="5A90F535" w14:textId="77777777" w:rsidR="00BB5825" w:rsidRPr="004C7562" w:rsidRDefault="00BB5825" w:rsidP="00BB5825">
      <w:pPr>
        <w:spacing w:line="360" w:lineRule="auto"/>
        <w:rPr>
          <w:rFonts w:ascii="Arial" w:hAnsi="Arial" w:cs="Arial"/>
          <w:sz w:val="22"/>
          <w:szCs w:val="22"/>
        </w:rPr>
      </w:pPr>
      <w:r w:rsidRPr="004C7562">
        <w:rPr>
          <w:rFonts w:ascii="Arial" w:hAnsi="Arial" w:cs="Arial"/>
          <w:sz w:val="22"/>
          <w:szCs w:val="22"/>
        </w:rPr>
        <w:t>Courriel :</w:t>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p>
    <w:p w14:paraId="061BEB0B" w14:textId="77777777" w:rsidR="00BB5825" w:rsidRPr="004C7562" w:rsidRDefault="00BB5825" w:rsidP="00BB5825">
      <w:pPr>
        <w:spacing w:line="360" w:lineRule="auto"/>
        <w:rPr>
          <w:rFonts w:ascii="Arial" w:hAnsi="Arial" w:cs="Arial"/>
          <w:sz w:val="22"/>
          <w:szCs w:val="22"/>
        </w:rPr>
      </w:pPr>
      <w:r w:rsidRPr="004C7562">
        <w:rPr>
          <w:rFonts w:ascii="Arial" w:hAnsi="Arial" w:cs="Arial"/>
          <w:sz w:val="22"/>
          <w:szCs w:val="22"/>
        </w:rPr>
        <w:t>Téléphone :</w:t>
      </w:r>
    </w:p>
    <w:p w14:paraId="7814B0FA" w14:textId="77777777" w:rsidR="00BB5825" w:rsidRPr="004C7562" w:rsidRDefault="00BB5825" w:rsidP="00BB5825">
      <w:pPr>
        <w:spacing w:line="360" w:lineRule="auto"/>
        <w:rPr>
          <w:rFonts w:ascii="Arial" w:hAnsi="Arial" w:cs="Arial"/>
          <w:sz w:val="22"/>
          <w:szCs w:val="22"/>
        </w:rPr>
      </w:pPr>
      <w:r w:rsidRPr="004C7562">
        <w:rPr>
          <w:rFonts w:ascii="Arial" w:hAnsi="Arial" w:cs="Arial"/>
          <w:sz w:val="22"/>
          <w:szCs w:val="22"/>
        </w:rPr>
        <w:t>Date de la nomination :</w:t>
      </w:r>
    </w:p>
    <w:p w14:paraId="4CD65890" w14:textId="77777777" w:rsidR="00BB5825" w:rsidRPr="004C7562" w:rsidRDefault="00BB5825" w:rsidP="00BB5825">
      <w:pPr>
        <w:spacing w:line="360" w:lineRule="auto"/>
        <w:rPr>
          <w:rFonts w:ascii="Arial" w:hAnsi="Arial" w:cs="Arial"/>
          <w:sz w:val="22"/>
          <w:szCs w:val="22"/>
        </w:rPr>
      </w:pPr>
      <w:r w:rsidRPr="004C7562">
        <w:rPr>
          <w:rFonts w:ascii="Arial" w:hAnsi="Arial" w:cs="Arial"/>
          <w:sz w:val="22"/>
          <w:szCs w:val="22"/>
        </w:rPr>
        <w:t>Signature du proposant :</w:t>
      </w:r>
    </w:p>
    <w:p w14:paraId="0C508A1A" w14:textId="77777777" w:rsidR="00BB5825" w:rsidRDefault="00BB5825" w:rsidP="00BB5825">
      <w:pPr>
        <w:rPr>
          <w:rFonts w:ascii="Arial" w:hAnsi="Arial" w:cs="Arial"/>
          <w:sz w:val="20"/>
        </w:rPr>
      </w:pPr>
    </w:p>
    <w:p w14:paraId="4DE3C574" w14:textId="77777777" w:rsidR="000D5604" w:rsidRDefault="000D5604" w:rsidP="00BB5825">
      <w:pPr>
        <w:rPr>
          <w:rFonts w:ascii="Arial" w:hAnsi="Arial" w:cs="Arial"/>
          <w:sz w:val="20"/>
        </w:rPr>
      </w:pPr>
    </w:p>
    <w:p w14:paraId="08CEC783" w14:textId="087470A4" w:rsidR="006809F3" w:rsidRDefault="00BB5825" w:rsidP="00BB5825">
      <w:pPr>
        <w:rPr>
          <w:rFonts w:ascii="Arial" w:hAnsi="Arial" w:cs="Arial"/>
          <w:sz w:val="22"/>
          <w:szCs w:val="22"/>
        </w:rPr>
      </w:pPr>
      <w:r w:rsidRPr="004C7562">
        <w:rPr>
          <w:rFonts w:ascii="Arial" w:hAnsi="Arial" w:cs="Arial"/>
          <w:sz w:val="22"/>
          <w:szCs w:val="22"/>
        </w:rPr>
        <w:t xml:space="preserve">Veuillez fournir une version électronique de la photo de face </w:t>
      </w:r>
      <w:r w:rsidR="00BD3B95">
        <w:rPr>
          <w:rFonts w:ascii="Arial" w:hAnsi="Arial" w:cs="Arial"/>
          <w:sz w:val="22"/>
          <w:szCs w:val="22"/>
        </w:rPr>
        <w:t>du/de la/des candidat(e)(s)</w:t>
      </w:r>
      <w:r w:rsidRPr="004C7562">
        <w:rPr>
          <w:rFonts w:ascii="Arial" w:hAnsi="Arial" w:cs="Arial"/>
          <w:sz w:val="22"/>
          <w:szCs w:val="22"/>
        </w:rPr>
        <w:t xml:space="preserve"> si possible. Si vous n'avez pas la possibilité de soumettre la photo de face par voie électronique, envoyez une copie par courrier. </w:t>
      </w:r>
    </w:p>
    <w:p w14:paraId="4ED7E459" w14:textId="29179314" w:rsidR="00BB5825" w:rsidRPr="006809F3" w:rsidRDefault="006809F3" w:rsidP="00BB5825">
      <w:pPr>
        <w:rPr>
          <w:rFonts w:ascii="Arial" w:hAnsi="Arial" w:cs="Arial"/>
          <w:sz w:val="22"/>
          <w:szCs w:val="22"/>
        </w:rPr>
      </w:pPr>
      <w:r>
        <w:rPr>
          <w:rFonts w:ascii="Arial" w:hAnsi="Arial" w:cs="Arial"/>
          <w:sz w:val="22"/>
          <w:szCs w:val="22"/>
        </w:rPr>
        <w:br w:type="page"/>
      </w:r>
    </w:p>
    <w:p w14:paraId="4B60133B" w14:textId="77777777" w:rsidR="00BB5825" w:rsidRPr="004D244B" w:rsidRDefault="00BB5825" w:rsidP="00BB5825">
      <w:pPr>
        <w:rPr>
          <w:rFonts w:ascii="Arial" w:hAnsi="Arial" w:cs="Arial"/>
          <w:color w:val="FFFFFF" w:themeColor="background1"/>
          <w:sz w:val="28"/>
          <w:szCs w:val="32"/>
        </w:rPr>
      </w:pPr>
    </w:p>
    <w:p w14:paraId="3FCEA3A9" w14:textId="77777777" w:rsidR="00BB5825" w:rsidRDefault="00BB5825" w:rsidP="00BB5825">
      <w:pPr>
        <w:rPr>
          <w:rFonts w:ascii="Arial" w:hAnsi="Arial" w:cs="Arial"/>
          <w:color w:val="FFFFFF" w:themeColor="background1"/>
          <w:sz w:val="28"/>
          <w:szCs w:val="32"/>
        </w:rPr>
      </w:pPr>
      <w:r w:rsidRPr="00137DF3">
        <w:rPr>
          <w:rFonts w:ascii="Arial" w:hAnsi="Arial" w:cs="Arial"/>
          <w:color w:val="FFFFFF" w:themeColor="background1"/>
          <w:sz w:val="28"/>
          <w:szCs w:val="32"/>
          <w:highlight w:val="black"/>
        </w:rPr>
        <w:t>Réalisations et contributions</w:t>
      </w:r>
    </w:p>
    <w:p w14:paraId="75697371" w14:textId="77777777" w:rsidR="00BB5825" w:rsidRDefault="00BB5825" w:rsidP="00BB5825">
      <w:pPr>
        <w:rPr>
          <w:rStyle w:val="Strong"/>
        </w:rPr>
      </w:pPr>
    </w:p>
    <w:p w14:paraId="697EA937" w14:textId="3D90E4ED" w:rsidR="00BB5825" w:rsidRPr="00660C45" w:rsidRDefault="00BB5825" w:rsidP="00BB5825">
      <w:pPr>
        <w:rPr>
          <w:rFonts w:ascii="Arial" w:hAnsi="Arial" w:cs="Arial"/>
          <w:b/>
          <w:bCs/>
          <w:color w:val="000000" w:themeColor="text1"/>
          <w:sz w:val="22"/>
          <w:szCs w:val="22"/>
        </w:rPr>
      </w:pPr>
      <w:r w:rsidRPr="00660C45">
        <w:rPr>
          <w:rStyle w:val="Strong"/>
          <w:rFonts w:ascii="Arial" w:hAnsi="Arial" w:cs="Arial"/>
          <w:sz w:val="22"/>
          <w:szCs w:val="22"/>
        </w:rPr>
        <w:t xml:space="preserve">Veuillez </w:t>
      </w:r>
      <w:r w:rsidRPr="00660C45">
        <w:rPr>
          <w:rFonts w:ascii="Arial" w:hAnsi="Arial" w:cs="Arial"/>
          <w:b/>
          <w:bCs/>
          <w:color w:val="000000" w:themeColor="text1"/>
          <w:sz w:val="22"/>
          <w:szCs w:val="22"/>
        </w:rPr>
        <w:t xml:space="preserve">répondre aux questions pertinentes concernant </w:t>
      </w:r>
      <w:r w:rsidR="00BD3B95">
        <w:rPr>
          <w:rFonts w:ascii="Arial" w:hAnsi="Arial" w:cs="Arial"/>
          <w:b/>
          <w:bCs/>
          <w:color w:val="000000" w:themeColor="text1"/>
          <w:sz w:val="22"/>
          <w:szCs w:val="22"/>
        </w:rPr>
        <w:t>le ou la candidat(e)</w:t>
      </w:r>
      <w:r w:rsidRPr="00660C45">
        <w:rPr>
          <w:rFonts w:ascii="Arial" w:hAnsi="Arial" w:cs="Arial"/>
          <w:b/>
          <w:bCs/>
          <w:color w:val="000000" w:themeColor="text1"/>
          <w:sz w:val="22"/>
          <w:szCs w:val="22"/>
        </w:rPr>
        <w:t xml:space="preserve">. Toutes les questions peuvent ne pas s'appliquer. </w:t>
      </w:r>
    </w:p>
    <w:p w14:paraId="3B2E83DD" w14:textId="77777777" w:rsidR="00BB5825" w:rsidRPr="00660C45" w:rsidRDefault="00BB5825" w:rsidP="00BB5825">
      <w:pPr>
        <w:rPr>
          <w:rFonts w:ascii="Arial" w:hAnsi="Arial" w:cs="Arial"/>
          <w:b/>
          <w:bCs/>
          <w:color w:val="000000" w:themeColor="text1"/>
          <w:sz w:val="22"/>
          <w:szCs w:val="22"/>
        </w:rPr>
      </w:pPr>
    </w:p>
    <w:p w14:paraId="028589CF" w14:textId="2CB082DF" w:rsidR="00BB5825" w:rsidRDefault="00BB5825" w:rsidP="00BB5825">
      <w:pPr>
        <w:pStyle w:val="ListParagraph"/>
        <w:numPr>
          <w:ilvl w:val="0"/>
          <w:numId w:val="6"/>
        </w:numPr>
        <w:spacing w:after="120"/>
        <w:ind w:left="357" w:hanging="357"/>
        <w:contextualSpacing w:val="0"/>
        <w:rPr>
          <w:rFonts w:ascii="Arial" w:eastAsia="Times New Roman" w:hAnsi="Arial" w:cs="Arial"/>
          <w:sz w:val="22"/>
          <w:szCs w:val="22"/>
          <w:lang w:val="en-CA"/>
        </w:rPr>
      </w:pPr>
      <w:r w:rsidRPr="004A5B7F">
        <w:rPr>
          <w:rFonts w:ascii="Arial" w:eastAsia="Times New Roman" w:hAnsi="Arial" w:cs="Arial"/>
          <w:sz w:val="22"/>
          <w:szCs w:val="22"/>
          <w:lang w:val="en-CA"/>
        </w:rPr>
        <w:t xml:space="preserve">De quelle manière </w:t>
      </w:r>
      <w:r w:rsidR="00BD3B95">
        <w:rPr>
          <w:rFonts w:ascii="Arial" w:eastAsia="Times New Roman" w:hAnsi="Arial" w:cs="Arial"/>
          <w:sz w:val="22"/>
          <w:szCs w:val="22"/>
          <w:lang w:val="en-CA"/>
        </w:rPr>
        <w:t>le ou la candidat(e)</w:t>
      </w:r>
      <w:r w:rsidRPr="004A5B7F">
        <w:rPr>
          <w:rFonts w:ascii="Arial" w:eastAsia="Times New Roman" w:hAnsi="Arial" w:cs="Arial"/>
          <w:sz w:val="22"/>
          <w:szCs w:val="22"/>
          <w:lang w:val="en-CA"/>
        </w:rPr>
        <w:t xml:space="preserve"> </w:t>
      </w:r>
      <w:r w:rsidR="00246A22">
        <w:rPr>
          <w:rFonts w:ascii="Arial" w:eastAsia="Times New Roman" w:hAnsi="Arial" w:cs="Arial"/>
          <w:sz w:val="22"/>
          <w:szCs w:val="22"/>
          <w:lang w:val="en-CA"/>
        </w:rPr>
        <w:t>a-t-il(elle)</w:t>
      </w:r>
      <w:r w:rsidRPr="004A5B7F">
        <w:rPr>
          <w:rFonts w:ascii="Arial" w:eastAsia="Times New Roman" w:hAnsi="Arial" w:cs="Arial"/>
          <w:sz w:val="22"/>
          <w:szCs w:val="22"/>
          <w:lang w:val="en-CA"/>
        </w:rPr>
        <w:t xml:space="preserve"> été un modèle ou une source d'inspiration pour les femmes et les jeunes filles dans le sport ?</w:t>
      </w:r>
    </w:p>
    <w:p w14:paraId="5804797A" w14:textId="167674BF" w:rsidR="00BB5825" w:rsidRDefault="00BB5825" w:rsidP="00BB5825">
      <w:pPr>
        <w:pStyle w:val="ListParagraph"/>
        <w:numPr>
          <w:ilvl w:val="0"/>
          <w:numId w:val="6"/>
        </w:numPr>
        <w:spacing w:after="120"/>
        <w:ind w:left="357" w:hanging="357"/>
        <w:contextualSpacing w:val="0"/>
        <w:rPr>
          <w:rFonts w:ascii="Arial" w:eastAsia="Times New Roman" w:hAnsi="Arial" w:cs="Arial"/>
          <w:sz w:val="22"/>
          <w:szCs w:val="22"/>
          <w:lang w:val="en-CA"/>
        </w:rPr>
      </w:pPr>
      <w:r w:rsidRPr="004A5B7F">
        <w:rPr>
          <w:rFonts w:ascii="Arial" w:eastAsia="Times New Roman" w:hAnsi="Arial" w:cs="Arial"/>
          <w:sz w:val="22"/>
          <w:szCs w:val="22"/>
          <w:lang w:val="en-CA"/>
        </w:rPr>
        <w:t xml:space="preserve">Comment </w:t>
      </w:r>
      <w:r w:rsidR="00BD3B95">
        <w:rPr>
          <w:rFonts w:ascii="Arial" w:eastAsia="Times New Roman" w:hAnsi="Arial" w:cs="Arial"/>
          <w:sz w:val="22"/>
          <w:szCs w:val="22"/>
          <w:lang w:val="en-CA"/>
        </w:rPr>
        <w:t>le ou la candidat(e)</w:t>
      </w:r>
      <w:r w:rsidRPr="004A5B7F">
        <w:rPr>
          <w:rFonts w:ascii="Arial" w:eastAsia="Times New Roman" w:hAnsi="Arial" w:cs="Arial"/>
          <w:sz w:val="22"/>
          <w:szCs w:val="22"/>
          <w:lang w:val="en-CA"/>
        </w:rPr>
        <w:t xml:space="preserve"> </w:t>
      </w:r>
      <w:r w:rsidR="00246A22">
        <w:rPr>
          <w:rFonts w:ascii="Arial" w:eastAsia="Times New Roman" w:hAnsi="Arial" w:cs="Arial"/>
          <w:sz w:val="22"/>
          <w:szCs w:val="22"/>
          <w:lang w:val="en-CA"/>
        </w:rPr>
        <w:t>a-t-il(elle)</w:t>
      </w:r>
      <w:r w:rsidRPr="004A5B7F">
        <w:rPr>
          <w:rFonts w:ascii="Arial" w:eastAsia="Times New Roman" w:hAnsi="Arial" w:cs="Arial"/>
          <w:sz w:val="22"/>
          <w:szCs w:val="22"/>
          <w:lang w:val="en-CA"/>
        </w:rPr>
        <w:t xml:space="preserve"> contribué à faire progresser ou à soutenir les femmes dans le domaine du racquetball </w:t>
      </w:r>
      <w:r>
        <w:rPr>
          <w:rFonts w:ascii="Arial" w:eastAsia="Times New Roman" w:hAnsi="Arial" w:cs="Arial"/>
          <w:sz w:val="22"/>
          <w:szCs w:val="22"/>
          <w:lang w:val="en-CA"/>
        </w:rPr>
        <w:t>?</w:t>
      </w:r>
    </w:p>
    <w:p w14:paraId="3EB52EC4" w14:textId="3D8ED321" w:rsidR="00BB5825" w:rsidRPr="007D4A71" w:rsidRDefault="00BB5825" w:rsidP="00BB5825">
      <w:pPr>
        <w:pStyle w:val="ListParagraph"/>
        <w:numPr>
          <w:ilvl w:val="0"/>
          <w:numId w:val="6"/>
        </w:numPr>
        <w:spacing w:after="120"/>
        <w:ind w:left="357" w:hanging="357"/>
        <w:contextualSpacing w:val="0"/>
        <w:rPr>
          <w:rFonts w:ascii="Arial" w:eastAsia="Times New Roman" w:hAnsi="Arial" w:cs="Arial"/>
          <w:sz w:val="22"/>
          <w:szCs w:val="22"/>
          <w:lang w:val="en-CA"/>
        </w:rPr>
      </w:pPr>
      <w:r w:rsidRPr="004A5B7F">
        <w:rPr>
          <w:rFonts w:ascii="Arial" w:hAnsi="Arial" w:cs="Arial"/>
          <w:sz w:val="22"/>
          <w:szCs w:val="22"/>
        </w:rPr>
        <w:t xml:space="preserve">Comment </w:t>
      </w:r>
      <w:r w:rsidR="00BD3B95">
        <w:rPr>
          <w:rFonts w:ascii="Arial" w:hAnsi="Arial" w:cs="Arial"/>
          <w:sz w:val="22"/>
          <w:szCs w:val="22"/>
        </w:rPr>
        <w:t>le ou la candidat(e)</w:t>
      </w:r>
      <w:r w:rsidRPr="004A5B7F">
        <w:rPr>
          <w:rFonts w:ascii="Arial" w:hAnsi="Arial" w:cs="Arial"/>
          <w:sz w:val="22"/>
          <w:szCs w:val="22"/>
        </w:rPr>
        <w:t xml:space="preserve"> </w:t>
      </w:r>
      <w:r w:rsidR="00246A22">
        <w:rPr>
          <w:rFonts w:ascii="Arial" w:hAnsi="Arial" w:cs="Arial"/>
          <w:sz w:val="22"/>
          <w:szCs w:val="22"/>
        </w:rPr>
        <w:t>a-t-il(elle)</w:t>
      </w:r>
      <w:r w:rsidRPr="004A5B7F">
        <w:rPr>
          <w:rFonts w:ascii="Arial" w:hAnsi="Arial" w:cs="Arial"/>
          <w:sz w:val="22"/>
          <w:szCs w:val="22"/>
        </w:rPr>
        <w:t xml:space="preserve"> fait preuve de leadership dans le domaine du racquetball en inspirant, en responsabilisant ou en défendant les femmes et les jeunes filles dans ce sport ?</w:t>
      </w:r>
    </w:p>
    <w:p w14:paraId="47CFDFD5" w14:textId="334E68D3" w:rsidR="00BB5825" w:rsidRPr="007D4A71" w:rsidRDefault="00BB5825" w:rsidP="00BB5825">
      <w:pPr>
        <w:pStyle w:val="ListParagraph"/>
        <w:numPr>
          <w:ilvl w:val="0"/>
          <w:numId w:val="6"/>
        </w:numPr>
        <w:spacing w:after="120"/>
        <w:ind w:left="357" w:hanging="357"/>
        <w:contextualSpacing w:val="0"/>
        <w:rPr>
          <w:rFonts w:ascii="Arial" w:eastAsia="Times New Roman" w:hAnsi="Arial" w:cs="Arial"/>
          <w:sz w:val="22"/>
          <w:szCs w:val="22"/>
          <w:lang w:val="en-CA"/>
        </w:rPr>
      </w:pPr>
      <w:r>
        <w:rPr>
          <w:rFonts w:ascii="Arial" w:hAnsi="Arial" w:cs="Arial"/>
          <w:sz w:val="22"/>
          <w:szCs w:val="22"/>
        </w:rPr>
        <w:t xml:space="preserve">De quelle manière </w:t>
      </w:r>
      <w:r w:rsidR="001521BD">
        <w:rPr>
          <w:rFonts w:ascii="Arial" w:hAnsi="Arial" w:cs="Arial"/>
          <w:sz w:val="22"/>
          <w:szCs w:val="22"/>
        </w:rPr>
        <w:t>le ou la candidat(e)</w:t>
      </w:r>
      <w:r w:rsidR="001521BD" w:rsidRPr="004A5B7F">
        <w:rPr>
          <w:rFonts w:ascii="Arial" w:hAnsi="Arial" w:cs="Arial"/>
          <w:sz w:val="22"/>
          <w:szCs w:val="22"/>
        </w:rPr>
        <w:t xml:space="preserve"> </w:t>
      </w:r>
      <w:r w:rsidR="001521BD">
        <w:rPr>
          <w:rFonts w:ascii="Arial" w:hAnsi="Arial" w:cs="Arial"/>
          <w:sz w:val="22"/>
          <w:szCs w:val="22"/>
        </w:rPr>
        <w:t>a-t-il(elle)</w:t>
      </w:r>
      <w:r w:rsidR="001521BD" w:rsidRPr="004A5B7F">
        <w:rPr>
          <w:rFonts w:ascii="Arial" w:hAnsi="Arial" w:cs="Arial"/>
          <w:sz w:val="22"/>
          <w:szCs w:val="22"/>
        </w:rPr>
        <w:t xml:space="preserve"> </w:t>
      </w:r>
      <w:r>
        <w:rPr>
          <w:rFonts w:ascii="Arial" w:hAnsi="Arial" w:cs="Arial"/>
          <w:sz w:val="22"/>
          <w:szCs w:val="22"/>
        </w:rPr>
        <w:t>encadré d'autres femmes dans le domaine du racquetball ?</w:t>
      </w:r>
    </w:p>
    <w:p w14:paraId="0CCAC4ED" w14:textId="62182883" w:rsidR="00BB5825" w:rsidRPr="007D4A71" w:rsidRDefault="00BB5825" w:rsidP="00BB5825">
      <w:pPr>
        <w:pStyle w:val="NormalWeb"/>
        <w:numPr>
          <w:ilvl w:val="0"/>
          <w:numId w:val="6"/>
        </w:numPr>
        <w:rPr>
          <w:rFonts w:ascii="Arial" w:hAnsi="Arial" w:cs="Arial"/>
          <w:sz w:val="22"/>
          <w:szCs w:val="22"/>
        </w:rPr>
      </w:pPr>
      <w:r w:rsidRPr="007D4A71">
        <w:rPr>
          <w:rFonts w:ascii="Arial" w:hAnsi="Arial" w:cs="Arial"/>
          <w:sz w:val="22"/>
          <w:szCs w:val="22"/>
        </w:rPr>
        <w:t xml:space="preserve">Veuillez donner tout autre exemple démontrant que </w:t>
      </w:r>
      <w:r w:rsidR="00BD3B95">
        <w:rPr>
          <w:rFonts w:ascii="Arial" w:hAnsi="Arial" w:cs="Arial"/>
          <w:sz w:val="22"/>
          <w:szCs w:val="22"/>
        </w:rPr>
        <w:t>le ou la candidat(e)</w:t>
      </w:r>
      <w:r w:rsidRPr="007D4A71">
        <w:rPr>
          <w:rFonts w:ascii="Arial" w:hAnsi="Arial" w:cs="Arial"/>
          <w:sz w:val="22"/>
          <w:szCs w:val="22"/>
        </w:rPr>
        <w:t xml:space="preserve"> mérite d'être récompensé</w:t>
      </w:r>
      <w:r w:rsidR="001521BD">
        <w:rPr>
          <w:rFonts w:ascii="Arial" w:hAnsi="Arial" w:cs="Arial"/>
          <w:sz w:val="22"/>
          <w:szCs w:val="22"/>
        </w:rPr>
        <w:t>(e)</w:t>
      </w:r>
      <w:r w:rsidRPr="007D4A71">
        <w:rPr>
          <w:rFonts w:ascii="Arial" w:hAnsi="Arial" w:cs="Arial"/>
          <w:sz w:val="22"/>
          <w:szCs w:val="22"/>
        </w:rPr>
        <w:t xml:space="preserve"> par le prix Susan Livingston.</w:t>
      </w:r>
    </w:p>
    <w:p w14:paraId="59F163B4" w14:textId="77777777" w:rsidR="00BB5825" w:rsidRDefault="00BB5825" w:rsidP="00BB5825">
      <w:pPr>
        <w:rPr>
          <w:rFonts w:ascii="Arial" w:eastAsia="Times New Roman" w:hAnsi="Arial" w:cs="Arial"/>
          <w:b/>
          <w:bCs/>
          <w:color w:val="FFFFFF" w:themeColor="background1"/>
          <w:sz w:val="28"/>
          <w:szCs w:val="28"/>
          <w:highlight w:val="black"/>
          <w:lang w:val="en-CA"/>
        </w:rPr>
      </w:pPr>
    </w:p>
    <w:p w14:paraId="1C8AE5A8" w14:textId="77777777" w:rsidR="00BB5825" w:rsidRDefault="00BB5825" w:rsidP="00BB5825">
      <w:pPr>
        <w:rPr>
          <w:rFonts w:ascii="Arial" w:eastAsia="Times New Roman" w:hAnsi="Arial" w:cs="Arial"/>
          <w:color w:val="FFFFFF" w:themeColor="background1"/>
          <w:sz w:val="28"/>
          <w:szCs w:val="28"/>
          <w:lang w:val="en-CA"/>
        </w:rPr>
      </w:pPr>
      <w:r w:rsidRPr="004D244B">
        <w:rPr>
          <w:rFonts w:ascii="Arial" w:eastAsia="Times New Roman" w:hAnsi="Arial" w:cs="Arial"/>
          <w:color w:val="FFFFFF" w:themeColor="background1"/>
          <w:sz w:val="28"/>
          <w:szCs w:val="28"/>
          <w:highlight w:val="black"/>
          <w:lang w:val="en-CA"/>
        </w:rPr>
        <w:t>Preuves à l'appui</w:t>
      </w:r>
    </w:p>
    <w:p w14:paraId="17991BC6" w14:textId="77777777" w:rsidR="00BB5825" w:rsidRPr="004D244B" w:rsidRDefault="00BB5825" w:rsidP="00BB5825">
      <w:pPr>
        <w:rPr>
          <w:rFonts w:ascii="Arial" w:eastAsia="Times New Roman" w:hAnsi="Arial" w:cs="Arial"/>
          <w:color w:val="FFFFFF" w:themeColor="background1"/>
          <w:sz w:val="28"/>
          <w:szCs w:val="28"/>
          <w:lang w:val="en-CA"/>
        </w:rPr>
      </w:pPr>
    </w:p>
    <w:p w14:paraId="67CB482E" w14:textId="7B424558" w:rsidR="00BB5825" w:rsidRPr="004A5B7F" w:rsidRDefault="00BB5825" w:rsidP="00BB5825">
      <w:pPr>
        <w:pStyle w:val="ListParagraph"/>
        <w:numPr>
          <w:ilvl w:val="0"/>
          <w:numId w:val="7"/>
        </w:numPr>
        <w:spacing w:after="120"/>
        <w:ind w:left="357" w:hanging="357"/>
        <w:contextualSpacing w:val="0"/>
        <w:rPr>
          <w:rFonts w:ascii="Arial" w:eastAsia="Times New Roman" w:hAnsi="Arial" w:cs="Arial"/>
          <w:sz w:val="22"/>
          <w:szCs w:val="22"/>
          <w:lang w:val="en-CA"/>
        </w:rPr>
      </w:pPr>
      <w:r w:rsidRPr="004A5B7F">
        <w:rPr>
          <w:rFonts w:ascii="Arial" w:eastAsia="Times New Roman" w:hAnsi="Arial" w:cs="Arial"/>
          <w:sz w:val="22"/>
          <w:szCs w:val="22"/>
          <w:lang w:val="en-CA"/>
        </w:rPr>
        <w:t xml:space="preserve">Indiquez toute </w:t>
      </w:r>
      <w:r>
        <w:rPr>
          <w:rFonts w:ascii="Arial" w:eastAsia="Times New Roman" w:hAnsi="Arial" w:cs="Arial"/>
          <w:sz w:val="22"/>
          <w:szCs w:val="22"/>
          <w:lang w:val="en-CA"/>
        </w:rPr>
        <w:t xml:space="preserve">autre </w:t>
      </w:r>
      <w:r w:rsidRPr="004A5B7F">
        <w:rPr>
          <w:rFonts w:ascii="Arial" w:eastAsia="Times New Roman" w:hAnsi="Arial" w:cs="Arial"/>
          <w:sz w:val="22"/>
          <w:szCs w:val="22"/>
          <w:lang w:val="en-CA"/>
        </w:rPr>
        <w:t xml:space="preserve">réalisation, étape ou statistique pertinente qui met en évidence les contributions </w:t>
      </w:r>
      <w:r w:rsidR="00C927E1">
        <w:rPr>
          <w:rFonts w:ascii="Arial" w:eastAsia="Times New Roman" w:hAnsi="Arial" w:cs="Arial"/>
          <w:sz w:val="22"/>
          <w:szCs w:val="22"/>
          <w:lang w:val="en-CA"/>
        </w:rPr>
        <w:t>du candidat ou de la candidate</w:t>
      </w:r>
      <w:r w:rsidRPr="004A5B7F">
        <w:rPr>
          <w:rFonts w:ascii="Arial" w:eastAsia="Times New Roman" w:hAnsi="Arial" w:cs="Arial"/>
          <w:sz w:val="22"/>
          <w:szCs w:val="22"/>
          <w:lang w:val="en-CA"/>
        </w:rPr>
        <w:t xml:space="preserve"> au racquetball.</w:t>
      </w:r>
    </w:p>
    <w:p w14:paraId="7C9CF0F6" w14:textId="04380A55" w:rsidR="00BB5825" w:rsidRPr="004A5B7F" w:rsidRDefault="00BB5825" w:rsidP="00BB5825">
      <w:pPr>
        <w:pStyle w:val="ListParagraph"/>
        <w:numPr>
          <w:ilvl w:val="0"/>
          <w:numId w:val="7"/>
        </w:numPr>
        <w:spacing w:after="120"/>
        <w:ind w:left="357" w:hanging="357"/>
        <w:contextualSpacing w:val="0"/>
        <w:rPr>
          <w:rFonts w:ascii="Arial" w:eastAsia="Times New Roman" w:hAnsi="Arial" w:cs="Arial"/>
          <w:sz w:val="22"/>
          <w:szCs w:val="22"/>
          <w:lang w:val="en-CA"/>
        </w:rPr>
      </w:pPr>
      <w:r w:rsidRPr="004A5B7F">
        <w:rPr>
          <w:rFonts w:ascii="Arial" w:eastAsia="Times New Roman" w:hAnsi="Arial" w:cs="Arial"/>
          <w:sz w:val="22"/>
          <w:szCs w:val="22"/>
          <w:lang w:val="en-CA"/>
        </w:rPr>
        <w:t xml:space="preserve">Indiquez les prix, distinctions ou reconnaissances que </w:t>
      </w:r>
      <w:r w:rsidR="00BD3B95">
        <w:rPr>
          <w:rFonts w:ascii="Arial" w:eastAsia="Times New Roman" w:hAnsi="Arial" w:cs="Arial"/>
          <w:sz w:val="22"/>
          <w:szCs w:val="22"/>
          <w:lang w:val="en-CA"/>
        </w:rPr>
        <w:t>le ou la candidat(e)</w:t>
      </w:r>
      <w:r w:rsidRPr="004A5B7F">
        <w:rPr>
          <w:rFonts w:ascii="Arial" w:eastAsia="Times New Roman" w:hAnsi="Arial" w:cs="Arial"/>
          <w:sz w:val="22"/>
          <w:szCs w:val="22"/>
          <w:lang w:val="en-CA"/>
        </w:rPr>
        <w:t xml:space="preserve"> a reçus pour sa contribution au sport. </w:t>
      </w:r>
      <w:r w:rsidRPr="004A5B7F">
        <w:rPr>
          <w:rFonts w:ascii="Arial" w:eastAsia="Times New Roman" w:hAnsi="Arial" w:cs="Arial"/>
          <w:i/>
          <w:iCs/>
          <w:sz w:val="22"/>
          <w:szCs w:val="22"/>
          <w:lang w:val="en-CA"/>
        </w:rPr>
        <w:t>(S'ils sont connus.)</w:t>
      </w:r>
    </w:p>
    <w:p w14:paraId="2BD50EEB" w14:textId="77777777" w:rsidR="00BB5825" w:rsidRPr="004A5B7F" w:rsidRDefault="00BB5825" w:rsidP="00BB5825">
      <w:pPr>
        <w:pStyle w:val="ListParagraph"/>
        <w:numPr>
          <w:ilvl w:val="0"/>
          <w:numId w:val="7"/>
        </w:numPr>
        <w:spacing w:after="120"/>
        <w:ind w:left="357" w:hanging="357"/>
        <w:contextualSpacing w:val="0"/>
        <w:rPr>
          <w:rFonts w:ascii="Arial" w:eastAsia="Times New Roman" w:hAnsi="Arial" w:cs="Arial"/>
          <w:sz w:val="22"/>
          <w:szCs w:val="22"/>
          <w:lang w:val="en-CA"/>
        </w:rPr>
      </w:pPr>
      <w:r w:rsidRPr="004A5B7F">
        <w:rPr>
          <w:rFonts w:ascii="Arial" w:eastAsia="Times New Roman" w:hAnsi="Arial" w:cs="Arial"/>
          <w:sz w:val="22"/>
          <w:szCs w:val="22"/>
          <w:lang w:val="en-CA"/>
        </w:rPr>
        <w:t xml:space="preserve">Joignez tous les documents, liens ou témoignages qui renforcent la candidature. </w:t>
      </w:r>
      <w:r w:rsidRPr="004A5B7F">
        <w:rPr>
          <w:rFonts w:ascii="Arial" w:eastAsia="Times New Roman" w:hAnsi="Arial" w:cs="Arial"/>
          <w:i/>
          <w:iCs/>
          <w:sz w:val="22"/>
          <w:szCs w:val="22"/>
          <w:lang w:val="en-CA"/>
        </w:rPr>
        <w:t>(Joindre des fichiers ou fournir des URL, le cas échéant).</w:t>
      </w:r>
    </w:p>
    <w:p w14:paraId="27AA2976" w14:textId="26686AB2" w:rsidR="00BB5825" w:rsidRDefault="00BB5825" w:rsidP="00BB5825">
      <w:pPr>
        <w:spacing w:before="100" w:beforeAutospacing="1" w:after="100" w:afterAutospacing="1"/>
        <w:rPr>
          <w:rFonts w:ascii="Arial" w:eastAsia="Times New Roman" w:hAnsi="Arial" w:cs="Arial"/>
          <w:i/>
          <w:iCs/>
          <w:sz w:val="22"/>
          <w:szCs w:val="22"/>
          <w:lang w:val="en-CA"/>
        </w:rPr>
      </w:pPr>
    </w:p>
    <w:p w14:paraId="71B6FA07" w14:textId="77777777" w:rsidR="006809F3" w:rsidRDefault="006809F3"/>
    <w:p w14:paraId="67067CA3" w14:textId="77777777" w:rsidR="006809F3" w:rsidRDefault="006809F3"/>
    <w:p w14:paraId="33A15C6C" w14:textId="77777777" w:rsidR="006809F3" w:rsidRDefault="006809F3"/>
    <w:p w14:paraId="0E565C34" w14:textId="77777777" w:rsidR="006809F3" w:rsidRDefault="006809F3"/>
    <w:p w14:paraId="262890BC" w14:textId="77777777" w:rsidR="006809F3" w:rsidRDefault="006809F3"/>
    <w:p w14:paraId="632106C5" w14:textId="77777777" w:rsidR="006809F3" w:rsidRDefault="006809F3"/>
    <w:p w14:paraId="626E7446" w14:textId="77777777" w:rsidR="006809F3" w:rsidRDefault="006809F3"/>
    <w:p w14:paraId="4A48F2B2" w14:textId="77777777" w:rsidR="006809F3" w:rsidRDefault="006809F3"/>
    <w:p w14:paraId="221EDB2F" w14:textId="5C4654D8" w:rsidR="007831C6" w:rsidRPr="006809F3" w:rsidRDefault="006809F3">
      <w:pPr>
        <w:rPr>
          <w:rFonts w:ascii="Arial" w:hAnsi="Arial" w:cs="Arial"/>
        </w:rPr>
      </w:pPr>
      <w:r w:rsidRPr="006809F3">
        <w:rPr>
          <w:rFonts w:ascii="Arial" w:hAnsi="Arial" w:cs="Arial"/>
          <w:noProof/>
          <w:sz w:val="20"/>
          <w:szCs w:val="20"/>
        </w:rPr>
        <w:drawing>
          <wp:anchor distT="0" distB="0" distL="114300" distR="114300" simplePos="0" relativeHeight="251659264" behindDoc="0" locked="0" layoutInCell="1" allowOverlap="1" wp14:anchorId="1DAF30CF" wp14:editId="48004115">
            <wp:simplePos x="0" y="0"/>
            <wp:positionH relativeFrom="margin">
              <wp:posOffset>1165860</wp:posOffset>
            </wp:positionH>
            <wp:positionV relativeFrom="paragraph">
              <wp:posOffset>537845</wp:posOffset>
            </wp:positionV>
            <wp:extent cx="3924300" cy="457200"/>
            <wp:effectExtent l="0" t="0" r="1270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8" cstate="print">
                      <a:extLst>
                        <a:ext uri="{28A0092B-C50C-407E-A947-70E740481C1C}">
                          <a14:useLocalDpi xmlns:a14="http://schemas.microsoft.com/office/drawing/2010/main" val="0"/>
                        </a:ext>
                      </a:extLst>
                    </a:blip>
                    <a:stretch>
                      <a:fillRect/>
                    </a:stretch>
                  </pic:blipFill>
                  <pic:spPr>
                    <a:xfrm>
                      <a:off x="0" y="0"/>
                      <a:ext cx="3924300" cy="457200"/>
                    </a:xfrm>
                    <a:prstGeom prst="rect">
                      <a:avLst/>
                    </a:prstGeom>
                  </pic:spPr>
                </pic:pic>
              </a:graphicData>
            </a:graphic>
            <wp14:sizeRelH relativeFrom="page">
              <wp14:pctWidth>0</wp14:pctWidth>
            </wp14:sizeRelH>
            <wp14:sizeRelV relativeFrom="page">
              <wp14:pctHeight>0</wp14:pctHeight>
            </wp14:sizeRelV>
          </wp:anchor>
        </w:drawing>
      </w:r>
      <w:r w:rsidRPr="006809F3">
        <w:rPr>
          <w:rFonts w:ascii="Arial" w:hAnsi="Arial" w:cs="Arial"/>
        </w:rPr>
        <w:t>Mars 2025</w:t>
      </w:r>
    </w:p>
    <w:sectPr w:rsidR="007831C6" w:rsidRPr="006809F3" w:rsidSect="00F17D8B">
      <w:headerReference w:type="default" r:id="rId9"/>
      <w:footerReference w:type="even" r:id="rId10"/>
      <w:footerReference w:type="default" r:id="rId11"/>
      <w:pgSz w:w="12240" w:h="15840"/>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99955B" w14:textId="77777777" w:rsidR="00A11A12" w:rsidRDefault="00A11A12">
      <w:r>
        <w:separator/>
      </w:r>
    </w:p>
  </w:endnote>
  <w:endnote w:type="continuationSeparator" w:id="0">
    <w:p w14:paraId="035C3237" w14:textId="77777777" w:rsidR="00A11A12" w:rsidRDefault="00A11A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rial-BoldItalicMT">
    <w:altName w:val="Arial"/>
    <w:panose1 w:val="020B0604020202020204"/>
    <w:charset w:val="00"/>
    <w:family w:val="swiss"/>
    <w:pitch w:val="default"/>
    <w:sig w:usb0="00000003" w:usb1="00000000" w:usb2="00000000" w:usb3="00000000" w:csb0="00000001" w:csb1="00000000"/>
  </w:font>
  <w:font w:name="ArialMT">
    <w:altName w:val="Arial"/>
    <w:panose1 w:val="020B0604020202020204"/>
    <w:charset w:val="00"/>
    <w:family w:val="swiss"/>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D9E843" w14:textId="77777777" w:rsidR="003B4F63" w:rsidRDefault="003B4F63" w:rsidP="00F17D8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7B02D74" w14:textId="77777777" w:rsidR="003B4F63" w:rsidRDefault="003B4F63" w:rsidP="00F17D8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C43B21" w14:textId="77777777" w:rsidR="003B4F63" w:rsidRDefault="003B4F63" w:rsidP="00F17D8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A7871">
      <w:rPr>
        <w:rStyle w:val="PageNumber"/>
        <w:noProof/>
      </w:rPr>
      <w:t>4</w:t>
    </w:r>
    <w:r>
      <w:rPr>
        <w:rStyle w:val="PageNumber"/>
      </w:rPr>
      <w:fldChar w:fldCharType="end"/>
    </w:r>
  </w:p>
  <w:p w14:paraId="291D5BF3" w14:textId="77777777" w:rsidR="003B4F63" w:rsidRDefault="003B4F63" w:rsidP="00F17D8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A2B508" w14:textId="77777777" w:rsidR="00A11A12" w:rsidRDefault="00A11A12">
      <w:r>
        <w:separator/>
      </w:r>
    </w:p>
  </w:footnote>
  <w:footnote w:type="continuationSeparator" w:id="0">
    <w:p w14:paraId="46644A72" w14:textId="77777777" w:rsidR="00A11A12" w:rsidRDefault="00A11A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3EB67A" w14:textId="77777777" w:rsidR="003B4F63" w:rsidRDefault="003B4F63" w:rsidP="00F17D8B">
    <w:pPr>
      <w:pStyle w:val="Header"/>
      <w:rPr>
        <w:rFonts w:ascii="Arial" w:hAnsi="Arial" w:cs="Arial"/>
        <w:b/>
      </w:rPr>
    </w:pPr>
    <w:r>
      <w:rPr>
        <w:rFonts w:ascii="Arial" w:hAnsi="Arial" w:cs="Arial"/>
        <w:b/>
        <w:noProof/>
      </w:rPr>
      <w:drawing>
        <wp:anchor distT="0" distB="0" distL="114300" distR="114300" simplePos="0" relativeHeight="251659264" behindDoc="0" locked="0" layoutInCell="1" allowOverlap="1" wp14:anchorId="18337B5E" wp14:editId="211027C9">
          <wp:simplePos x="0" y="0"/>
          <wp:positionH relativeFrom="column">
            <wp:posOffset>4269658</wp:posOffset>
          </wp:positionH>
          <wp:positionV relativeFrom="paragraph">
            <wp:posOffset>-172454</wp:posOffset>
          </wp:positionV>
          <wp:extent cx="2087880" cy="731520"/>
          <wp:effectExtent l="0" t="0" r="0" b="5080"/>
          <wp:wrapNone/>
          <wp:docPr id="2" name="Picture 2" descr=":::::Desktop:index_1992_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index_1992_large.jpg"/>
                  <pic:cNvPicPr>
                    <a:picLocks noChangeAspect="1" noChangeArrowheads="1"/>
                  </pic:cNvPicPr>
                </pic:nvPicPr>
                <pic:blipFill>
                  <a:blip r:embed="rId1"/>
                  <a:srcRect/>
                  <a:stretch>
                    <a:fillRect/>
                  </a:stretch>
                </pic:blipFill>
                <pic:spPr bwMode="auto">
                  <a:xfrm>
                    <a:off x="0" y="0"/>
                    <a:ext cx="2087880" cy="731520"/>
                  </a:xfrm>
                  <a:prstGeom prst="rect">
                    <a:avLst/>
                  </a:prstGeom>
                  <a:noFill/>
                  <a:ln w="9525">
                    <a:noFill/>
                    <a:miter lim="800000"/>
                    <a:headEnd/>
                    <a:tailEnd/>
                  </a:ln>
                </pic:spPr>
              </pic:pic>
            </a:graphicData>
          </a:graphic>
        </wp:anchor>
      </w:drawing>
    </w:r>
    <w:r w:rsidRPr="00A037A3">
      <w:rPr>
        <w:rFonts w:ascii="Arial" w:hAnsi="Arial" w:cs="Arial"/>
        <w:b/>
      </w:rPr>
      <w:t>Racquetball Canada</w:t>
    </w:r>
  </w:p>
  <w:p w14:paraId="6BEB61BA" w14:textId="34AA0EDC" w:rsidR="003B4F63" w:rsidRDefault="003B4F63" w:rsidP="00F17D8B">
    <w:pPr>
      <w:pStyle w:val="Header"/>
      <w:rPr>
        <w:rFonts w:ascii="Arial" w:hAnsi="Arial" w:cs="Arial"/>
        <w:b/>
      </w:rPr>
    </w:pPr>
    <w:r w:rsidRPr="00A037A3">
      <w:rPr>
        <w:rFonts w:ascii="Arial" w:hAnsi="Arial" w:cs="Arial"/>
        <w:b/>
      </w:rPr>
      <w:t xml:space="preserve">Formulaire de </w:t>
    </w:r>
    <w:r>
      <w:rPr>
        <w:rFonts w:ascii="Arial" w:hAnsi="Arial" w:cs="Arial"/>
        <w:b/>
      </w:rPr>
      <w:t>nomination aux prix de Racquetball Canada</w:t>
    </w:r>
  </w:p>
  <w:p w14:paraId="4010FCA1" w14:textId="77777777" w:rsidR="003B4F63" w:rsidRDefault="003B4F63" w:rsidP="00F17D8B">
    <w:pPr>
      <w:pStyle w:val="Header"/>
      <w:rPr>
        <w:rFonts w:ascii="Arial" w:hAnsi="Arial" w:cs="Arial"/>
        <w:b/>
      </w:rPr>
    </w:pPr>
    <w:r>
      <w:rPr>
        <w:rFonts w:ascii="Arial" w:hAnsi="Arial" w:cs="Arial"/>
        <w:b/>
      </w:rPr>
      <w:t>Prix Susan Livingston</w:t>
    </w:r>
  </w:p>
  <w:p w14:paraId="66B8813B" w14:textId="77777777" w:rsidR="003B4F63" w:rsidRPr="00AB12D4" w:rsidRDefault="003B4F63" w:rsidP="00F17D8B">
    <w:pPr>
      <w:pStyle w:val="Header"/>
      <w:rPr>
        <w:rFonts w:ascii="Arial" w:hAnsi="Arial" w:cs="Arial"/>
        <w:b/>
      </w:rPr>
    </w:pPr>
    <w:r>
      <w:rPr>
        <w:rFonts w:ascii="Arial" w:hAnsi="Arial" w:cs="Arial"/>
        <w:b/>
      </w:rPr>
      <w:t>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127E76"/>
    <w:multiLevelType w:val="hybridMultilevel"/>
    <w:tmpl w:val="7E96A686"/>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791697D"/>
    <w:multiLevelType w:val="hybridMultilevel"/>
    <w:tmpl w:val="70303C2A"/>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87F2BED"/>
    <w:multiLevelType w:val="hybridMultilevel"/>
    <w:tmpl w:val="A746BAEA"/>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8B252FC"/>
    <w:multiLevelType w:val="hybridMultilevel"/>
    <w:tmpl w:val="B900DD16"/>
    <w:lvl w:ilvl="0" w:tplc="04090017">
      <w:start w:val="1"/>
      <w:numFmt w:val="lowerLetter"/>
      <w:lvlText w:val="%1)"/>
      <w:lvlJc w:val="left"/>
      <w:pPr>
        <w:ind w:left="36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7E6FC6"/>
    <w:multiLevelType w:val="hybridMultilevel"/>
    <w:tmpl w:val="84704540"/>
    <w:lvl w:ilvl="0" w:tplc="160AEBB2">
      <w:start w:val="1"/>
      <w:numFmt w:val="lowerLetter"/>
      <w:lvlText w:val="%1)"/>
      <w:lvlJc w:val="left"/>
      <w:pPr>
        <w:ind w:left="360" w:hanging="360"/>
      </w:pPr>
      <w:rPr>
        <w:b w:val="0"/>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4CB60AE"/>
    <w:multiLevelType w:val="multilevel"/>
    <w:tmpl w:val="6B38AE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A24744"/>
    <w:multiLevelType w:val="multilevel"/>
    <w:tmpl w:val="6AACAE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9BA3AE7"/>
    <w:multiLevelType w:val="hybridMultilevel"/>
    <w:tmpl w:val="DB060D86"/>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A904595"/>
    <w:multiLevelType w:val="hybridMultilevel"/>
    <w:tmpl w:val="3D5A1A1A"/>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B927757"/>
    <w:multiLevelType w:val="hybridMultilevel"/>
    <w:tmpl w:val="47144B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BD614B"/>
    <w:multiLevelType w:val="hybridMultilevel"/>
    <w:tmpl w:val="2FAC4B14"/>
    <w:lvl w:ilvl="0" w:tplc="04090017">
      <w:start w:val="1"/>
      <w:numFmt w:val="lowerLetter"/>
      <w:lvlText w:val="%1)"/>
      <w:lvlJc w:val="left"/>
      <w:pPr>
        <w:ind w:left="36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E5D013D"/>
    <w:multiLevelType w:val="hybridMultilevel"/>
    <w:tmpl w:val="5F8615CE"/>
    <w:lvl w:ilvl="0" w:tplc="04090017">
      <w:start w:val="1"/>
      <w:numFmt w:val="lowerLetter"/>
      <w:lvlText w:val="%1)"/>
      <w:lvlJc w:val="left"/>
      <w:pPr>
        <w:ind w:left="360" w:hanging="360"/>
      </w:pPr>
      <w:rPr>
        <w:i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21817CC5"/>
    <w:multiLevelType w:val="multilevel"/>
    <w:tmpl w:val="E626C1C2"/>
    <w:lvl w:ilvl="0">
      <w:start w:val="1"/>
      <w:numFmt w:val="lowerLetter"/>
      <w:lvlText w:val="%1)"/>
      <w:lvlJc w:val="left"/>
      <w:pPr>
        <w:ind w:left="36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47E29B4"/>
    <w:multiLevelType w:val="hybridMultilevel"/>
    <w:tmpl w:val="358EE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7C86FB4"/>
    <w:multiLevelType w:val="hybridMultilevel"/>
    <w:tmpl w:val="6E5AFC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A1116E0"/>
    <w:multiLevelType w:val="hybridMultilevel"/>
    <w:tmpl w:val="492C8834"/>
    <w:lvl w:ilvl="0" w:tplc="5164FE1C">
      <w:start w:val="1"/>
      <w:numFmt w:val="lowerLetter"/>
      <w:lvlText w:val="%1)"/>
      <w:lvlJc w:val="left"/>
      <w:pPr>
        <w:ind w:left="360" w:hanging="360"/>
      </w:pPr>
      <w:rPr>
        <w:rFonts w:hint="default"/>
      </w:r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16" w15:restartNumberingAfterBreak="0">
    <w:nsid w:val="36895A94"/>
    <w:multiLevelType w:val="hybridMultilevel"/>
    <w:tmpl w:val="3F7C0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75501FA"/>
    <w:multiLevelType w:val="hybridMultilevel"/>
    <w:tmpl w:val="0556F7D2"/>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90B1A63"/>
    <w:multiLevelType w:val="hybridMultilevel"/>
    <w:tmpl w:val="12DE2744"/>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3C2B79A1"/>
    <w:multiLevelType w:val="hybridMultilevel"/>
    <w:tmpl w:val="F556AE6A"/>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3E962F0C"/>
    <w:multiLevelType w:val="hybridMultilevel"/>
    <w:tmpl w:val="A672DF4E"/>
    <w:lvl w:ilvl="0" w:tplc="0409000F">
      <w:start w:val="1"/>
      <w:numFmt w:val="decimal"/>
      <w:lvlText w:val="%1."/>
      <w:lvlJc w:val="left"/>
      <w:pPr>
        <w:ind w:left="360" w:hanging="360"/>
      </w:pPr>
      <w:rPr>
        <w:rFonts w:hint="default"/>
      </w:rPr>
    </w:lvl>
    <w:lvl w:ilvl="1" w:tplc="81FAFA48">
      <w:start w:val="1"/>
      <w:numFmt w:val="lowerLetter"/>
      <w:lvlText w:val="%2)"/>
      <w:lvlJc w:val="left"/>
      <w:pPr>
        <w:ind w:left="360" w:hanging="360"/>
      </w:pPr>
      <w:rPr>
        <w:b w:val="0"/>
        <w:i w:val="0"/>
      </w:rPr>
    </w:lvl>
    <w:lvl w:ilvl="2" w:tplc="43E062E0">
      <w:start w:val="1"/>
      <w:numFmt w:val="lowerRoman"/>
      <w:lvlText w:val="%3."/>
      <w:lvlJc w:val="right"/>
      <w:pPr>
        <w:ind w:left="1315" w:hanging="180"/>
      </w:pPr>
      <w:rPr>
        <w:i w:val="0"/>
      </w:rPr>
    </w:lvl>
    <w:lvl w:ilvl="3" w:tplc="5A6E9DF8">
      <w:start w:val="1"/>
      <w:numFmt w:val="decimal"/>
      <w:lvlText w:val="%4."/>
      <w:lvlJc w:val="left"/>
      <w:pPr>
        <w:ind w:left="2520" w:hanging="360"/>
      </w:pPr>
      <w:rPr>
        <w:i w:val="0"/>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3F0D0EBE"/>
    <w:multiLevelType w:val="hybridMultilevel"/>
    <w:tmpl w:val="8DFC8716"/>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42296A38"/>
    <w:multiLevelType w:val="hybridMultilevel"/>
    <w:tmpl w:val="4F26E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2532299"/>
    <w:multiLevelType w:val="hybridMultilevel"/>
    <w:tmpl w:val="FAC02E7E"/>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436948EC"/>
    <w:multiLevelType w:val="hybridMultilevel"/>
    <w:tmpl w:val="E86E8BC2"/>
    <w:lvl w:ilvl="0" w:tplc="04090017">
      <w:start w:val="1"/>
      <w:numFmt w:val="lowerLetter"/>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43A9795E"/>
    <w:multiLevelType w:val="hybridMultilevel"/>
    <w:tmpl w:val="9AAC3E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B1A7A13"/>
    <w:multiLevelType w:val="hybridMultilevel"/>
    <w:tmpl w:val="F496C6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D5F7479"/>
    <w:multiLevelType w:val="hybridMultilevel"/>
    <w:tmpl w:val="210C282A"/>
    <w:lvl w:ilvl="0" w:tplc="4522828E">
      <w:start w:val="1"/>
      <w:numFmt w:val="lowerLetter"/>
      <w:lvlText w:val="%1)"/>
      <w:lvlJc w:val="left"/>
      <w:pPr>
        <w:ind w:left="360" w:hanging="360"/>
      </w:pPr>
      <w:rPr>
        <w:b w:val="0"/>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50B8592B"/>
    <w:multiLevelType w:val="hybridMultilevel"/>
    <w:tmpl w:val="17D2515C"/>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513C1E88"/>
    <w:multiLevelType w:val="hybridMultilevel"/>
    <w:tmpl w:val="4866FC64"/>
    <w:lvl w:ilvl="0" w:tplc="04090017">
      <w:start w:val="1"/>
      <w:numFmt w:val="lowerLetter"/>
      <w:lvlText w:val="%1)"/>
      <w:lvlJc w:val="left"/>
      <w:pPr>
        <w:ind w:left="36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5165645A"/>
    <w:multiLevelType w:val="hybridMultilevel"/>
    <w:tmpl w:val="ACBE992E"/>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1D224C7"/>
    <w:multiLevelType w:val="hybridMultilevel"/>
    <w:tmpl w:val="40FEB6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85176AA"/>
    <w:multiLevelType w:val="multilevel"/>
    <w:tmpl w:val="4556686E"/>
    <w:lvl w:ilvl="0">
      <w:start w:val="1"/>
      <w:numFmt w:val="lowerLetter"/>
      <w:lvlText w:val="%1)"/>
      <w:lvlJc w:val="left"/>
      <w:pPr>
        <w:ind w:left="36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97B133C"/>
    <w:multiLevelType w:val="hybridMultilevel"/>
    <w:tmpl w:val="2D243E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F457DA"/>
    <w:multiLevelType w:val="hybridMultilevel"/>
    <w:tmpl w:val="017C32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C6E29BF"/>
    <w:multiLevelType w:val="hybridMultilevel"/>
    <w:tmpl w:val="9560058E"/>
    <w:lvl w:ilvl="0" w:tplc="6D443AF8">
      <w:start w:val="1"/>
      <w:numFmt w:val="lowerLetter"/>
      <w:lvlText w:val="%1)"/>
      <w:lvlJc w:val="left"/>
      <w:pPr>
        <w:ind w:left="360" w:hanging="360"/>
      </w:pPr>
      <w:rPr>
        <w:i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5D20538A"/>
    <w:multiLevelType w:val="hybridMultilevel"/>
    <w:tmpl w:val="31A62B26"/>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F5F7760"/>
    <w:multiLevelType w:val="hybridMultilevel"/>
    <w:tmpl w:val="22B0FE28"/>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10412B8"/>
    <w:multiLevelType w:val="hybridMultilevel"/>
    <w:tmpl w:val="C3A2A77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545596E"/>
    <w:multiLevelType w:val="hybridMultilevel"/>
    <w:tmpl w:val="281C25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90D53D7"/>
    <w:multiLevelType w:val="hybridMultilevel"/>
    <w:tmpl w:val="272039BA"/>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15:restartNumberingAfterBreak="0">
    <w:nsid w:val="71593701"/>
    <w:multiLevelType w:val="hybridMultilevel"/>
    <w:tmpl w:val="C53628F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32C3FA5"/>
    <w:multiLevelType w:val="hybridMultilevel"/>
    <w:tmpl w:val="8AE29B2C"/>
    <w:lvl w:ilvl="0" w:tplc="04090017">
      <w:start w:val="1"/>
      <w:numFmt w:val="lowerLetter"/>
      <w:lvlText w:val="%1)"/>
      <w:lvlJc w:val="left"/>
      <w:pPr>
        <w:ind w:left="36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73596FE1"/>
    <w:multiLevelType w:val="hybridMultilevel"/>
    <w:tmpl w:val="CF069772"/>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15:restartNumberingAfterBreak="0">
    <w:nsid w:val="7ACF237D"/>
    <w:multiLevelType w:val="hybridMultilevel"/>
    <w:tmpl w:val="67C08A70"/>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5" w15:restartNumberingAfterBreak="0">
    <w:nsid w:val="7B0F30BC"/>
    <w:multiLevelType w:val="hybridMultilevel"/>
    <w:tmpl w:val="64766F0A"/>
    <w:lvl w:ilvl="0" w:tplc="04090017">
      <w:start w:val="1"/>
      <w:numFmt w:val="lowerLetter"/>
      <w:lvlText w:val="%1)"/>
      <w:lvlJc w:val="left"/>
      <w:pPr>
        <w:ind w:left="36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7D1C685C"/>
    <w:multiLevelType w:val="hybridMultilevel"/>
    <w:tmpl w:val="D6565EEA"/>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7" w15:restartNumberingAfterBreak="0">
    <w:nsid w:val="7DA5099C"/>
    <w:multiLevelType w:val="hybridMultilevel"/>
    <w:tmpl w:val="C1DEFF0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8" w15:restartNumberingAfterBreak="0">
    <w:nsid w:val="7E9B5138"/>
    <w:multiLevelType w:val="hybridMultilevel"/>
    <w:tmpl w:val="63FE5F6A"/>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71367516">
    <w:abstractNumId w:val="20"/>
  </w:num>
  <w:num w:numId="2" w16cid:durableId="520510817">
    <w:abstractNumId w:val="24"/>
  </w:num>
  <w:num w:numId="3" w16cid:durableId="441650478">
    <w:abstractNumId w:val="48"/>
  </w:num>
  <w:num w:numId="4" w16cid:durableId="1754424184">
    <w:abstractNumId w:val="3"/>
  </w:num>
  <w:num w:numId="5" w16cid:durableId="1189754768">
    <w:abstractNumId w:val="38"/>
  </w:num>
  <w:num w:numId="6" w16cid:durableId="19748717">
    <w:abstractNumId w:val="40"/>
  </w:num>
  <w:num w:numId="7" w16cid:durableId="2116169719">
    <w:abstractNumId w:val="7"/>
  </w:num>
  <w:num w:numId="8" w16cid:durableId="1717659655">
    <w:abstractNumId w:val="12"/>
  </w:num>
  <w:num w:numId="9" w16cid:durableId="414136204">
    <w:abstractNumId w:val="15"/>
  </w:num>
  <w:num w:numId="10" w16cid:durableId="1413746258">
    <w:abstractNumId w:val="46"/>
  </w:num>
  <w:num w:numId="11" w16cid:durableId="1469469787">
    <w:abstractNumId w:val="27"/>
  </w:num>
  <w:num w:numId="12" w16cid:durableId="780537520">
    <w:abstractNumId w:val="35"/>
  </w:num>
  <w:num w:numId="13" w16cid:durableId="253176227">
    <w:abstractNumId w:val="2"/>
  </w:num>
  <w:num w:numId="14" w16cid:durableId="1288243709">
    <w:abstractNumId w:val="32"/>
  </w:num>
  <w:num w:numId="15" w16cid:durableId="1626764970">
    <w:abstractNumId w:val="18"/>
  </w:num>
  <w:num w:numId="16" w16cid:durableId="287052407">
    <w:abstractNumId w:val="21"/>
  </w:num>
  <w:num w:numId="17" w16cid:durableId="1725636608">
    <w:abstractNumId w:val="43"/>
  </w:num>
  <w:num w:numId="18" w16cid:durableId="1919711184">
    <w:abstractNumId w:val="17"/>
  </w:num>
  <w:num w:numId="19" w16cid:durableId="400253615">
    <w:abstractNumId w:val="8"/>
  </w:num>
  <w:num w:numId="20" w16cid:durableId="658964901">
    <w:abstractNumId w:val="0"/>
  </w:num>
  <w:num w:numId="21" w16cid:durableId="2101172153">
    <w:abstractNumId w:val="47"/>
  </w:num>
  <w:num w:numId="22" w16cid:durableId="1017735680">
    <w:abstractNumId w:val="19"/>
  </w:num>
  <w:num w:numId="23" w16cid:durableId="652832434">
    <w:abstractNumId w:val="1"/>
  </w:num>
  <w:num w:numId="24" w16cid:durableId="1482038589">
    <w:abstractNumId w:val="11"/>
  </w:num>
  <w:num w:numId="25" w16cid:durableId="1683974344">
    <w:abstractNumId w:val="10"/>
  </w:num>
  <w:num w:numId="26" w16cid:durableId="1001084105">
    <w:abstractNumId w:val="45"/>
  </w:num>
  <w:num w:numId="27" w16cid:durableId="759831487">
    <w:abstractNumId w:val="42"/>
  </w:num>
  <w:num w:numId="28" w16cid:durableId="1136096799">
    <w:abstractNumId w:val="29"/>
  </w:num>
  <w:num w:numId="29" w16cid:durableId="222563629">
    <w:abstractNumId w:val="41"/>
  </w:num>
  <w:num w:numId="30" w16cid:durableId="127020364">
    <w:abstractNumId w:val="44"/>
  </w:num>
  <w:num w:numId="31" w16cid:durableId="1148131576">
    <w:abstractNumId w:val="37"/>
  </w:num>
  <w:num w:numId="32" w16cid:durableId="440034366">
    <w:abstractNumId w:val="23"/>
  </w:num>
  <w:num w:numId="33" w16cid:durableId="1095325015">
    <w:abstractNumId w:val="4"/>
  </w:num>
  <w:num w:numId="34" w16cid:durableId="823661285">
    <w:abstractNumId w:val="36"/>
  </w:num>
  <w:num w:numId="35" w16cid:durableId="1470396084">
    <w:abstractNumId w:val="30"/>
  </w:num>
  <w:num w:numId="36" w16cid:durableId="2093820346">
    <w:abstractNumId w:val="28"/>
  </w:num>
  <w:num w:numId="37" w16cid:durableId="80760089">
    <w:abstractNumId w:val="14"/>
  </w:num>
  <w:num w:numId="38" w16cid:durableId="178929419">
    <w:abstractNumId w:val="33"/>
  </w:num>
  <w:num w:numId="39" w16cid:durableId="1002468180">
    <w:abstractNumId w:val="25"/>
  </w:num>
  <w:num w:numId="40" w16cid:durableId="270355885">
    <w:abstractNumId w:val="31"/>
  </w:num>
  <w:num w:numId="41" w16cid:durableId="1811900278">
    <w:abstractNumId w:val="6"/>
  </w:num>
  <w:num w:numId="42" w16cid:durableId="1711538468">
    <w:abstractNumId w:val="16"/>
  </w:num>
  <w:num w:numId="43" w16cid:durableId="824861111">
    <w:abstractNumId w:val="22"/>
  </w:num>
  <w:num w:numId="44" w16cid:durableId="265312753">
    <w:abstractNumId w:val="13"/>
  </w:num>
  <w:num w:numId="45" w16cid:durableId="1337801971">
    <w:abstractNumId w:val="34"/>
  </w:num>
  <w:num w:numId="46" w16cid:durableId="142743691">
    <w:abstractNumId w:val="9"/>
  </w:num>
  <w:num w:numId="47" w16cid:durableId="1366442812">
    <w:abstractNumId w:val="39"/>
  </w:num>
  <w:num w:numId="48" w16cid:durableId="1855730807">
    <w:abstractNumId w:val="26"/>
  </w:num>
  <w:num w:numId="49" w16cid:durableId="5500696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6B7"/>
    <w:rsid w:val="00002FFD"/>
    <w:rsid w:val="000566EF"/>
    <w:rsid w:val="0006705A"/>
    <w:rsid w:val="000D5604"/>
    <w:rsid w:val="001521BD"/>
    <w:rsid w:val="0023789E"/>
    <w:rsid w:val="00241B19"/>
    <w:rsid w:val="00246A22"/>
    <w:rsid w:val="002E7232"/>
    <w:rsid w:val="0037180B"/>
    <w:rsid w:val="003B4F63"/>
    <w:rsid w:val="003D5F7C"/>
    <w:rsid w:val="00410276"/>
    <w:rsid w:val="0042207F"/>
    <w:rsid w:val="004A2D27"/>
    <w:rsid w:val="005A7871"/>
    <w:rsid w:val="006809F3"/>
    <w:rsid w:val="006A7A70"/>
    <w:rsid w:val="007246A0"/>
    <w:rsid w:val="007831C6"/>
    <w:rsid w:val="00793401"/>
    <w:rsid w:val="007962F8"/>
    <w:rsid w:val="007E4DC5"/>
    <w:rsid w:val="008804ED"/>
    <w:rsid w:val="00892D8A"/>
    <w:rsid w:val="009371A6"/>
    <w:rsid w:val="009A0E62"/>
    <w:rsid w:val="009B12C7"/>
    <w:rsid w:val="009C56B7"/>
    <w:rsid w:val="00A11A12"/>
    <w:rsid w:val="00AA511D"/>
    <w:rsid w:val="00B6492E"/>
    <w:rsid w:val="00BB5825"/>
    <w:rsid w:val="00BD3B95"/>
    <w:rsid w:val="00C0693D"/>
    <w:rsid w:val="00C17CBC"/>
    <w:rsid w:val="00C927E1"/>
    <w:rsid w:val="00D53DB4"/>
    <w:rsid w:val="00D67E78"/>
    <w:rsid w:val="00DE51C5"/>
    <w:rsid w:val="00DE5547"/>
    <w:rsid w:val="00E86BED"/>
    <w:rsid w:val="00F17D8B"/>
    <w:rsid w:val="00FA6A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ocId w14:val="7171CB37"/>
  <w14:defaultImageDpi w14:val="300"/>
  <w15:docId w15:val="{289E66C7-481D-024B-AAA6-DDCE683F83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MS Mincho"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5825"/>
    <w:rPr>
      <w:rFonts w:asciiTheme="minorHAnsi" w:eastAsiaTheme="minorEastAsia" w:hAnsiTheme="minorHAnsi" w:cstheme="minorBidi"/>
    </w:rPr>
  </w:style>
  <w:style w:type="paragraph" w:styleId="Heading1">
    <w:name w:val="heading 1"/>
    <w:basedOn w:val="Normal"/>
    <w:next w:val="Normal"/>
    <w:link w:val="Heading1Char"/>
    <w:uiPriority w:val="9"/>
    <w:qFormat/>
    <w:rsid w:val="009A0E62"/>
    <w:pPr>
      <w:keepNext/>
      <w:keepLines/>
      <w:spacing w:before="360" w:after="80"/>
      <w:outlineLvl w:val="0"/>
    </w:pPr>
    <w:rPr>
      <w:rFonts w:asciiTheme="majorHAnsi" w:eastAsiaTheme="majorEastAsia" w:hAnsiTheme="majorHAnsi" w:cstheme="majorBidi"/>
      <w:color w:val="C00000"/>
      <w:kern w:val="2"/>
      <w:sz w:val="40"/>
      <w:szCs w:val="40"/>
      <w:lang w:val="en-CA"/>
      <w14:ligatures w14:val="standardContextual"/>
    </w:rPr>
  </w:style>
  <w:style w:type="paragraph" w:styleId="Heading2">
    <w:name w:val="heading 2"/>
    <w:basedOn w:val="Normal"/>
    <w:next w:val="Normal"/>
    <w:link w:val="Heading2Char"/>
    <w:uiPriority w:val="9"/>
    <w:unhideWhenUsed/>
    <w:qFormat/>
    <w:rsid w:val="009A0E62"/>
    <w:pPr>
      <w:keepNext/>
      <w:keepLines/>
      <w:spacing w:before="160" w:after="80"/>
      <w:outlineLvl w:val="1"/>
    </w:pPr>
    <w:rPr>
      <w:rFonts w:asciiTheme="majorHAnsi" w:eastAsiaTheme="majorEastAsia" w:hAnsiTheme="majorHAnsi" w:cstheme="majorBidi"/>
      <w:color w:val="365F91" w:themeColor="accent1" w:themeShade="BF"/>
      <w:kern w:val="2"/>
      <w:sz w:val="32"/>
      <w:szCs w:val="32"/>
      <w:lang w:val="en-CA"/>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5825"/>
    <w:pPr>
      <w:tabs>
        <w:tab w:val="center" w:pos="4320"/>
        <w:tab w:val="right" w:pos="8640"/>
      </w:tabs>
    </w:pPr>
  </w:style>
  <w:style w:type="character" w:customStyle="1" w:styleId="HeaderChar">
    <w:name w:val="Header Char"/>
    <w:basedOn w:val="DefaultParagraphFont"/>
    <w:link w:val="Header"/>
    <w:uiPriority w:val="99"/>
    <w:rsid w:val="00BB5825"/>
    <w:rPr>
      <w:rFonts w:asciiTheme="minorHAnsi" w:eastAsiaTheme="minorEastAsia" w:hAnsiTheme="minorHAnsi" w:cstheme="minorBidi"/>
    </w:rPr>
  </w:style>
  <w:style w:type="paragraph" w:styleId="Footer">
    <w:name w:val="footer"/>
    <w:basedOn w:val="Normal"/>
    <w:link w:val="FooterChar"/>
    <w:uiPriority w:val="99"/>
    <w:unhideWhenUsed/>
    <w:rsid w:val="00BB5825"/>
    <w:pPr>
      <w:tabs>
        <w:tab w:val="center" w:pos="4320"/>
        <w:tab w:val="right" w:pos="8640"/>
      </w:tabs>
    </w:pPr>
  </w:style>
  <w:style w:type="character" w:customStyle="1" w:styleId="FooterChar">
    <w:name w:val="Footer Char"/>
    <w:basedOn w:val="DefaultParagraphFont"/>
    <w:link w:val="Footer"/>
    <w:uiPriority w:val="99"/>
    <w:rsid w:val="00BB5825"/>
    <w:rPr>
      <w:rFonts w:asciiTheme="minorHAnsi" w:eastAsiaTheme="minorEastAsia" w:hAnsiTheme="minorHAnsi" w:cstheme="minorBidi"/>
    </w:rPr>
  </w:style>
  <w:style w:type="paragraph" w:styleId="ListParagraph">
    <w:name w:val="List Paragraph"/>
    <w:basedOn w:val="Normal"/>
    <w:uiPriority w:val="34"/>
    <w:qFormat/>
    <w:rsid w:val="00BB5825"/>
    <w:pPr>
      <w:ind w:left="720"/>
      <w:contextualSpacing/>
    </w:pPr>
  </w:style>
  <w:style w:type="character" w:styleId="PageNumber">
    <w:name w:val="page number"/>
    <w:basedOn w:val="DefaultParagraphFont"/>
    <w:uiPriority w:val="99"/>
    <w:semiHidden/>
    <w:unhideWhenUsed/>
    <w:rsid w:val="00BB5825"/>
  </w:style>
  <w:style w:type="character" w:styleId="Hyperlink">
    <w:name w:val="Hyperlink"/>
    <w:basedOn w:val="DefaultParagraphFont"/>
    <w:uiPriority w:val="99"/>
    <w:unhideWhenUsed/>
    <w:rsid w:val="00BB5825"/>
    <w:rPr>
      <w:color w:val="0000FF" w:themeColor="hyperlink"/>
      <w:u w:val="single"/>
    </w:rPr>
  </w:style>
  <w:style w:type="paragraph" w:styleId="NormalWeb">
    <w:name w:val="Normal (Web)"/>
    <w:basedOn w:val="Normal"/>
    <w:uiPriority w:val="99"/>
    <w:unhideWhenUsed/>
    <w:rsid w:val="00BB5825"/>
    <w:pPr>
      <w:spacing w:before="100" w:beforeAutospacing="1" w:after="100" w:afterAutospacing="1"/>
    </w:pPr>
    <w:rPr>
      <w:rFonts w:ascii="Times New Roman" w:eastAsia="Times New Roman" w:hAnsi="Times New Roman" w:cs="Times New Roman"/>
      <w:lang w:val="en-CA"/>
    </w:rPr>
  </w:style>
  <w:style w:type="character" w:styleId="Strong">
    <w:name w:val="Strong"/>
    <w:basedOn w:val="DefaultParagraphFont"/>
    <w:uiPriority w:val="22"/>
    <w:qFormat/>
    <w:rsid w:val="00BB5825"/>
    <w:rPr>
      <w:b/>
      <w:bCs/>
    </w:rPr>
  </w:style>
  <w:style w:type="character" w:customStyle="1" w:styleId="Heading1Char">
    <w:name w:val="Heading 1 Char"/>
    <w:basedOn w:val="DefaultParagraphFont"/>
    <w:link w:val="Heading1"/>
    <w:uiPriority w:val="9"/>
    <w:rsid w:val="009A0E62"/>
    <w:rPr>
      <w:rFonts w:asciiTheme="majorHAnsi" w:eastAsiaTheme="majorEastAsia" w:hAnsiTheme="majorHAnsi" w:cstheme="majorBidi"/>
      <w:color w:val="C00000"/>
      <w:kern w:val="2"/>
      <w:sz w:val="40"/>
      <w:szCs w:val="40"/>
      <w:lang w:val="en-CA"/>
      <w14:ligatures w14:val="standardContextual"/>
    </w:rPr>
  </w:style>
  <w:style w:type="character" w:customStyle="1" w:styleId="Heading2Char">
    <w:name w:val="Heading 2 Char"/>
    <w:basedOn w:val="DefaultParagraphFont"/>
    <w:link w:val="Heading2"/>
    <w:uiPriority w:val="9"/>
    <w:rsid w:val="009A0E62"/>
    <w:rPr>
      <w:rFonts w:asciiTheme="majorHAnsi" w:eastAsiaTheme="majorEastAsia" w:hAnsiTheme="majorHAnsi" w:cstheme="majorBidi"/>
      <w:color w:val="365F91" w:themeColor="accent1" w:themeShade="BF"/>
      <w:kern w:val="2"/>
      <w:sz w:val="32"/>
      <w:szCs w:val="32"/>
      <w:lang w:val="en-CA"/>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execdirector@racquetballcanada.ca?subject=Hall%20of%20Fame%20Nomination"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5</Pages>
  <Words>951</Words>
  <Characters>5421</Characters>
  <Application>Microsoft Office Word</Application>
  <DocSecurity>0</DocSecurity>
  <Lines>45</Lines>
  <Paragraphs>12</Paragraphs>
  <ScaleCrop>false</ScaleCrop>
  <Company/>
  <LinksUpToDate>false</LinksUpToDate>
  <CharactersWithSpaces>6360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Guittet</dc:creator>
  <cp:keywords>, docId:4F6725B1132C691500318DEEFFDF7334</cp:keywords>
  <dc:description/>
  <cp:lastModifiedBy>Jan Hanson</cp:lastModifiedBy>
  <cp:revision>5</cp:revision>
  <dcterms:created xsi:type="dcterms:W3CDTF">2025-03-19T18:52:00Z</dcterms:created>
  <dcterms:modified xsi:type="dcterms:W3CDTF">2025-03-19T19:04:00Z</dcterms:modified>
</cp:coreProperties>
</file>